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19D" w:rsidRPr="004D119D" w:rsidRDefault="004D119D" w:rsidP="003F34B8">
      <w:pPr>
        <w:jc w:val="center"/>
        <w:rPr>
          <w:rFonts w:eastAsia="Times New Roman"/>
          <w:b/>
          <w:sz w:val="28"/>
          <w:szCs w:val="28"/>
        </w:rPr>
      </w:pPr>
      <w:r w:rsidRPr="004D119D">
        <w:rPr>
          <w:rFonts w:eastAsia="Times New Roman"/>
          <w:b/>
          <w:sz w:val="28"/>
          <w:szCs w:val="28"/>
        </w:rPr>
        <w:t xml:space="preserve">АДМИНИСТРАЦИЯ </w:t>
      </w:r>
      <w:r w:rsidR="003F34B8">
        <w:rPr>
          <w:rFonts w:eastAsia="Times New Roman"/>
          <w:b/>
          <w:sz w:val="28"/>
          <w:szCs w:val="28"/>
        </w:rPr>
        <w:t>НОВОТРОИЦКОГО</w:t>
      </w:r>
      <w:r w:rsidRPr="004D119D">
        <w:rPr>
          <w:rFonts w:eastAsia="Times New Roman"/>
          <w:b/>
          <w:sz w:val="28"/>
          <w:szCs w:val="28"/>
        </w:rPr>
        <w:t xml:space="preserve"> СЕЛЬСОВЕТА</w:t>
      </w:r>
    </w:p>
    <w:p w:rsidR="004D119D" w:rsidRPr="004D119D" w:rsidRDefault="004D119D" w:rsidP="004D119D">
      <w:pPr>
        <w:jc w:val="center"/>
        <w:rPr>
          <w:rFonts w:eastAsia="Times New Roman"/>
          <w:b/>
          <w:sz w:val="28"/>
          <w:szCs w:val="28"/>
        </w:rPr>
      </w:pPr>
      <w:r w:rsidRPr="004D119D">
        <w:rPr>
          <w:rFonts w:eastAsia="Times New Roman"/>
          <w:b/>
          <w:sz w:val="28"/>
          <w:szCs w:val="28"/>
        </w:rPr>
        <w:t>ИДРИНСКОГО РАЙОНА</w:t>
      </w:r>
    </w:p>
    <w:p w:rsidR="004D119D" w:rsidRPr="004D119D" w:rsidRDefault="004D119D" w:rsidP="004D119D">
      <w:pPr>
        <w:jc w:val="center"/>
        <w:rPr>
          <w:rFonts w:eastAsia="Times New Roman"/>
          <w:b/>
          <w:sz w:val="28"/>
          <w:szCs w:val="28"/>
        </w:rPr>
      </w:pPr>
      <w:r w:rsidRPr="004D119D">
        <w:rPr>
          <w:rFonts w:eastAsia="Times New Roman"/>
          <w:b/>
          <w:sz w:val="28"/>
          <w:szCs w:val="28"/>
        </w:rPr>
        <w:t>КРАСНОЯРСКОГО КРАЯ</w:t>
      </w:r>
    </w:p>
    <w:p w:rsidR="004D119D" w:rsidRPr="004D119D" w:rsidRDefault="004D119D" w:rsidP="004D119D">
      <w:pPr>
        <w:jc w:val="center"/>
        <w:rPr>
          <w:rFonts w:eastAsia="Times New Roman"/>
          <w:b/>
          <w:sz w:val="28"/>
          <w:szCs w:val="28"/>
        </w:rPr>
      </w:pPr>
    </w:p>
    <w:p w:rsidR="004D119D" w:rsidRPr="004D119D" w:rsidRDefault="004D119D" w:rsidP="004D119D">
      <w:pPr>
        <w:jc w:val="center"/>
        <w:rPr>
          <w:rFonts w:eastAsia="Times New Roman"/>
          <w:b/>
          <w:sz w:val="28"/>
          <w:szCs w:val="28"/>
        </w:rPr>
      </w:pPr>
      <w:r w:rsidRPr="004D119D">
        <w:rPr>
          <w:rFonts w:eastAsia="Times New Roman"/>
          <w:b/>
          <w:sz w:val="28"/>
          <w:szCs w:val="28"/>
        </w:rPr>
        <w:t>ПОСТАНОВЛЕНИЕ</w:t>
      </w:r>
    </w:p>
    <w:p w:rsidR="004D119D" w:rsidRPr="004D119D" w:rsidRDefault="004D119D" w:rsidP="004D119D">
      <w:pPr>
        <w:tabs>
          <w:tab w:val="left" w:pos="2385"/>
        </w:tabs>
        <w:rPr>
          <w:rFonts w:eastAsia="Times New Roman"/>
          <w:b/>
          <w:sz w:val="28"/>
          <w:szCs w:val="28"/>
        </w:rPr>
      </w:pPr>
    </w:p>
    <w:p w:rsidR="004D119D" w:rsidRPr="004D119D" w:rsidRDefault="00F31B61" w:rsidP="004D119D">
      <w:pPr>
        <w:tabs>
          <w:tab w:val="left" w:pos="2385"/>
        </w:tabs>
        <w:rPr>
          <w:rFonts w:eastAsia="Times New Roman"/>
          <w:sz w:val="28"/>
          <w:szCs w:val="28"/>
        </w:rPr>
      </w:pPr>
      <w:r>
        <w:rPr>
          <w:rFonts w:eastAsia="Times New Roman"/>
          <w:sz w:val="28"/>
          <w:szCs w:val="28"/>
        </w:rPr>
        <w:t>06</w:t>
      </w:r>
      <w:r w:rsidR="00C55C17" w:rsidRPr="003F34B8">
        <w:rPr>
          <w:rFonts w:eastAsia="Times New Roman"/>
          <w:sz w:val="28"/>
          <w:szCs w:val="28"/>
        </w:rPr>
        <w:t>.06</w:t>
      </w:r>
      <w:r w:rsidR="004D119D" w:rsidRPr="003F34B8">
        <w:rPr>
          <w:rFonts w:eastAsia="Times New Roman"/>
          <w:sz w:val="28"/>
          <w:szCs w:val="28"/>
        </w:rPr>
        <w:t>.2023</w:t>
      </w:r>
      <w:r w:rsidR="004D119D" w:rsidRPr="004D119D">
        <w:rPr>
          <w:rFonts w:eastAsia="Times New Roman"/>
          <w:sz w:val="28"/>
          <w:szCs w:val="28"/>
        </w:rPr>
        <w:t xml:space="preserve">                                      с. </w:t>
      </w:r>
      <w:r w:rsidR="003F34B8">
        <w:rPr>
          <w:rFonts w:eastAsia="Times New Roman"/>
          <w:sz w:val="28"/>
          <w:szCs w:val="28"/>
        </w:rPr>
        <w:t>Новотроицкое</w:t>
      </w:r>
      <w:r w:rsidR="004D119D" w:rsidRPr="004D119D">
        <w:rPr>
          <w:rFonts w:eastAsia="Times New Roman"/>
          <w:sz w:val="28"/>
          <w:szCs w:val="28"/>
        </w:rPr>
        <w:t xml:space="preserve">         </w:t>
      </w:r>
      <w:r w:rsidR="003F34B8">
        <w:rPr>
          <w:rFonts w:eastAsia="Times New Roman"/>
          <w:sz w:val="28"/>
          <w:szCs w:val="28"/>
        </w:rPr>
        <w:t xml:space="preserve">                          </w:t>
      </w:r>
      <w:r w:rsidR="004D119D" w:rsidRPr="004D119D">
        <w:rPr>
          <w:rFonts w:eastAsia="Times New Roman"/>
          <w:sz w:val="28"/>
          <w:szCs w:val="28"/>
        </w:rPr>
        <w:t xml:space="preserve"> № </w:t>
      </w:r>
      <w:r w:rsidR="003F34B8" w:rsidRPr="003F34B8">
        <w:rPr>
          <w:rFonts w:eastAsia="Times New Roman"/>
          <w:sz w:val="28"/>
          <w:szCs w:val="28"/>
        </w:rPr>
        <w:t>1</w:t>
      </w:r>
      <w:r w:rsidR="004D119D" w:rsidRPr="003F34B8">
        <w:rPr>
          <w:rFonts w:eastAsia="Times New Roman"/>
          <w:sz w:val="28"/>
          <w:szCs w:val="28"/>
        </w:rPr>
        <w:t>6-</w:t>
      </w:r>
      <w:r w:rsidR="004D119D" w:rsidRPr="004D119D">
        <w:rPr>
          <w:rFonts w:eastAsia="Times New Roman"/>
          <w:sz w:val="28"/>
          <w:szCs w:val="28"/>
        </w:rPr>
        <w:t>п</w:t>
      </w:r>
    </w:p>
    <w:p w:rsidR="0098318A" w:rsidRPr="0098318A" w:rsidRDefault="0098318A" w:rsidP="0098318A">
      <w:pPr>
        <w:rPr>
          <w:b/>
          <w:sz w:val="28"/>
          <w:szCs w:val="28"/>
        </w:rPr>
      </w:pPr>
    </w:p>
    <w:p w:rsidR="00A975DA" w:rsidRPr="0098318A" w:rsidRDefault="00A975DA" w:rsidP="00A975DA">
      <w:pPr>
        <w:pStyle w:val="Style3"/>
        <w:widowControl/>
        <w:spacing w:line="240" w:lineRule="exact"/>
        <w:ind w:right="4666"/>
        <w:rPr>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A975DA" w:rsidRPr="0098318A" w:rsidTr="0098318A">
        <w:tc>
          <w:tcPr>
            <w:tcW w:w="4785" w:type="dxa"/>
            <w:hideMark/>
          </w:tcPr>
          <w:p w:rsidR="00A975DA" w:rsidRPr="004D119D" w:rsidRDefault="00F3608D" w:rsidP="003F34B8">
            <w:pPr>
              <w:rPr>
                <w:sz w:val="28"/>
                <w:szCs w:val="28"/>
              </w:rPr>
            </w:pPr>
            <w:r w:rsidRPr="004D119D">
              <w:rPr>
                <w:sz w:val="28"/>
                <w:szCs w:val="28"/>
              </w:rPr>
              <w:t xml:space="preserve">О создании </w:t>
            </w:r>
            <w:r w:rsidR="00A975DA" w:rsidRPr="004D119D">
              <w:rPr>
                <w:sz w:val="28"/>
                <w:szCs w:val="28"/>
              </w:rPr>
              <w:t xml:space="preserve"> комиссии по осуществлению закупок в</w:t>
            </w:r>
            <w:r w:rsidR="0098318A" w:rsidRPr="004D119D">
              <w:rPr>
                <w:sz w:val="28"/>
                <w:szCs w:val="28"/>
              </w:rPr>
              <w:t xml:space="preserve"> администрации </w:t>
            </w:r>
            <w:r w:rsidR="003F34B8">
              <w:rPr>
                <w:sz w:val="28"/>
                <w:szCs w:val="28"/>
              </w:rPr>
              <w:t>Новотроицкого</w:t>
            </w:r>
            <w:r w:rsidR="0098318A" w:rsidRPr="004D119D">
              <w:rPr>
                <w:sz w:val="28"/>
                <w:szCs w:val="28"/>
              </w:rPr>
              <w:t xml:space="preserve"> сельсовета</w:t>
            </w:r>
          </w:p>
        </w:tc>
        <w:tc>
          <w:tcPr>
            <w:tcW w:w="4786" w:type="dxa"/>
          </w:tcPr>
          <w:p w:rsidR="00A975DA" w:rsidRPr="0098318A" w:rsidRDefault="00A975DA" w:rsidP="00A45B5B">
            <w:pPr>
              <w:jc w:val="both"/>
              <w:rPr>
                <w:sz w:val="28"/>
                <w:szCs w:val="28"/>
              </w:rPr>
            </w:pPr>
          </w:p>
        </w:tc>
      </w:tr>
    </w:tbl>
    <w:p w:rsidR="00A975DA" w:rsidRPr="0098318A" w:rsidRDefault="00A975DA" w:rsidP="00A975DA">
      <w:pPr>
        <w:jc w:val="both"/>
        <w:rPr>
          <w:sz w:val="28"/>
          <w:szCs w:val="28"/>
        </w:rPr>
      </w:pPr>
    </w:p>
    <w:p w:rsidR="0098318A" w:rsidRPr="0098318A" w:rsidRDefault="0098318A" w:rsidP="00A975DA">
      <w:pPr>
        <w:jc w:val="both"/>
        <w:rPr>
          <w:sz w:val="28"/>
          <w:szCs w:val="28"/>
        </w:rPr>
      </w:pPr>
    </w:p>
    <w:p w:rsidR="00A975DA" w:rsidRPr="00400E59" w:rsidRDefault="0098318A" w:rsidP="00400E59">
      <w:pPr>
        <w:ind w:firstLine="709"/>
        <w:jc w:val="both"/>
        <w:rPr>
          <w:sz w:val="28"/>
          <w:szCs w:val="28"/>
        </w:rPr>
      </w:pPr>
      <w:r w:rsidRPr="0098318A">
        <w:rPr>
          <w:sz w:val="28"/>
          <w:szCs w:val="28"/>
        </w:rPr>
        <w:t>В соответствии со статьей 39 Федерального</w:t>
      </w:r>
      <w:r w:rsidR="00A975DA" w:rsidRPr="0098318A">
        <w:rPr>
          <w:sz w:val="28"/>
          <w:szCs w:val="28"/>
        </w:rPr>
        <w:t xml:space="preserve"> закон</w:t>
      </w:r>
      <w:r w:rsidRPr="0098318A">
        <w:rPr>
          <w:sz w:val="28"/>
          <w:szCs w:val="28"/>
        </w:rPr>
        <w:t>а</w:t>
      </w:r>
      <w:r w:rsidR="00A975DA" w:rsidRPr="0098318A">
        <w:rPr>
          <w:sz w:val="28"/>
          <w:szCs w:val="28"/>
        </w:rPr>
        <w:t xml:space="preserve"> от 05.04.2013 № 44-ФЗ</w:t>
      </w:r>
      <w:r w:rsidR="003F34B8" w:rsidRPr="0098318A">
        <w:rPr>
          <w:sz w:val="28"/>
          <w:szCs w:val="28"/>
        </w:rPr>
        <w:t>» О</w:t>
      </w:r>
      <w:r w:rsidR="00A975DA" w:rsidRPr="0098318A">
        <w:rPr>
          <w:sz w:val="28"/>
          <w:szCs w:val="28"/>
        </w:rPr>
        <w:t xml:space="preserve"> контрактной системе в сфере закупок товаров, работ, услуг для обеспечения государственных и муниципальных нужд»,</w:t>
      </w:r>
      <w:r w:rsidR="00F5410C" w:rsidRPr="0098318A">
        <w:rPr>
          <w:sz w:val="28"/>
          <w:szCs w:val="28"/>
        </w:rPr>
        <w:t xml:space="preserve"> Федеральным  законом  от 11.06.2022 № 160</w:t>
      </w:r>
      <w:r>
        <w:rPr>
          <w:sz w:val="28"/>
          <w:szCs w:val="28"/>
        </w:rPr>
        <w:t xml:space="preserve"> - ФЗ «</w:t>
      </w:r>
      <w:r w:rsidR="00F5410C" w:rsidRPr="0098318A">
        <w:rPr>
          <w:sz w:val="28"/>
          <w:szCs w:val="28"/>
        </w:rPr>
        <w:t>О внесении изменений в статью 3 Федерального закона « О закупках товаров, работ, услуг отде</w:t>
      </w:r>
      <w:r>
        <w:rPr>
          <w:sz w:val="28"/>
          <w:szCs w:val="28"/>
        </w:rPr>
        <w:t>льными видами юридических лиц»</w:t>
      </w:r>
      <w:r w:rsidR="00544165" w:rsidRPr="0098318A">
        <w:rPr>
          <w:sz w:val="28"/>
          <w:szCs w:val="28"/>
        </w:rPr>
        <w:t xml:space="preserve">, </w:t>
      </w:r>
      <w:r w:rsidR="004D119D">
        <w:rPr>
          <w:sz w:val="28"/>
          <w:szCs w:val="28"/>
        </w:rPr>
        <w:t xml:space="preserve">руководствуясь </w:t>
      </w:r>
      <w:r w:rsidR="00A975DA" w:rsidRPr="0098318A">
        <w:rPr>
          <w:sz w:val="28"/>
          <w:szCs w:val="28"/>
        </w:rPr>
        <w:t>Устав</w:t>
      </w:r>
      <w:r>
        <w:rPr>
          <w:sz w:val="28"/>
          <w:szCs w:val="28"/>
        </w:rPr>
        <w:t xml:space="preserve">ом </w:t>
      </w:r>
      <w:r w:rsidR="003F34B8">
        <w:rPr>
          <w:sz w:val="28"/>
          <w:szCs w:val="28"/>
        </w:rPr>
        <w:t>Новотроицкого</w:t>
      </w:r>
      <w:r w:rsidR="00A975DA" w:rsidRPr="0098318A">
        <w:rPr>
          <w:sz w:val="28"/>
          <w:szCs w:val="28"/>
        </w:rPr>
        <w:t xml:space="preserve"> сельсовета,</w:t>
      </w:r>
      <w:r w:rsidR="003F34B8">
        <w:rPr>
          <w:sz w:val="28"/>
          <w:szCs w:val="28"/>
        </w:rPr>
        <w:t xml:space="preserve"> </w:t>
      </w:r>
      <w:r w:rsidR="00A975DA" w:rsidRPr="0098318A">
        <w:rPr>
          <w:b/>
          <w:sz w:val="28"/>
          <w:szCs w:val="28"/>
        </w:rPr>
        <w:t>ПОСТАНОВЛЯЮ:</w:t>
      </w:r>
    </w:p>
    <w:p w:rsidR="00A975DA" w:rsidRPr="0098318A" w:rsidRDefault="00A975DA" w:rsidP="00A975DA">
      <w:pPr>
        <w:ind w:firstLine="709"/>
        <w:jc w:val="both"/>
        <w:rPr>
          <w:b/>
          <w:sz w:val="28"/>
          <w:szCs w:val="28"/>
        </w:rPr>
      </w:pPr>
    </w:p>
    <w:p w:rsidR="00544165" w:rsidRPr="0098318A" w:rsidRDefault="00400E59" w:rsidP="00AE10A9">
      <w:pPr>
        <w:pStyle w:val="a7"/>
        <w:numPr>
          <w:ilvl w:val="0"/>
          <w:numId w:val="1"/>
        </w:numPr>
        <w:spacing w:after="0" w:line="240" w:lineRule="auto"/>
        <w:ind w:left="0"/>
        <w:jc w:val="both"/>
        <w:rPr>
          <w:rFonts w:ascii="Times New Roman" w:hAnsi="Times New Roman" w:cs="Times New Roman"/>
          <w:sz w:val="28"/>
          <w:szCs w:val="28"/>
        </w:rPr>
      </w:pPr>
      <w:r w:rsidRPr="00400E59">
        <w:rPr>
          <w:rFonts w:ascii="Times New Roman" w:hAnsi="Times New Roman" w:cs="Times New Roman"/>
          <w:sz w:val="28"/>
          <w:szCs w:val="28"/>
        </w:rPr>
        <w:t xml:space="preserve">Создать комиссию по осуществлению закупок в администрации </w:t>
      </w:r>
      <w:r w:rsidR="003F34B8" w:rsidRPr="003F34B8">
        <w:rPr>
          <w:rFonts w:ascii="Times New Roman" w:hAnsi="Times New Roman" w:cs="Times New Roman"/>
          <w:sz w:val="28"/>
          <w:szCs w:val="28"/>
        </w:rPr>
        <w:t>Новотроицкого</w:t>
      </w:r>
      <w:r w:rsidRPr="003F34B8">
        <w:rPr>
          <w:rFonts w:ascii="Times New Roman" w:hAnsi="Times New Roman" w:cs="Times New Roman"/>
          <w:sz w:val="28"/>
          <w:szCs w:val="28"/>
        </w:rPr>
        <w:t xml:space="preserve"> с</w:t>
      </w:r>
      <w:r w:rsidRPr="00400E59">
        <w:rPr>
          <w:rFonts w:ascii="Times New Roman" w:hAnsi="Times New Roman" w:cs="Times New Roman"/>
          <w:sz w:val="28"/>
          <w:szCs w:val="28"/>
        </w:rPr>
        <w:t>ельсовета</w:t>
      </w:r>
      <w:r w:rsidR="00765F39" w:rsidRPr="0098318A">
        <w:rPr>
          <w:rFonts w:ascii="Times New Roman" w:hAnsi="Times New Roman" w:cs="Times New Roman"/>
          <w:sz w:val="28"/>
          <w:szCs w:val="28"/>
        </w:rPr>
        <w:t xml:space="preserve">, </w:t>
      </w:r>
      <w:r w:rsidR="00AE10A9">
        <w:rPr>
          <w:rFonts w:ascii="Times New Roman" w:hAnsi="Times New Roman" w:cs="Times New Roman"/>
          <w:sz w:val="28"/>
          <w:szCs w:val="28"/>
        </w:rPr>
        <w:t xml:space="preserve"> согласно приложению</w:t>
      </w:r>
      <w:r w:rsidR="00A975DA" w:rsidRPr="0098318A">
        <w:rPr>
          <w:rFonts w:ascii="Times New Roman" w:hAnsi="Times New Roman" w:cs="Times New Roman"/>
          <w:sz w:val="28"/>
          <w:szCs w:val="28"/>
        </w:rPr>
        <w:t xml:space="preserve"> № 1 </w:t>
      </w:r>
      <w:r w:rsidR="00AE10A9">
        <w:rPr>
          <w:rFonts w:ascii="Times New Roman" w:hAnsi="Times New Roman" w:cs="Times New Roman"/>
          <w:sz w:val="28"/>
          <w:szCs w:val="28"/>
        </w:rPr>
        <w:t>к настоящему постановлению.</w:t>
      </w:r>
    </w:p>
    <w:p w:rsidR="00B97D76" w:rsidRPr="00AE10A9" w:rsidRDefault="00544165" w:rsidP="00AE10A9">
      <w:pPr>
        <w:ind w:firstLine="709"/>
        <w:jc w:val="both"/>
        <w:rPr>
          <w:sz w:val="28"/>
          <w:szCs w:val="28"/>
        </w:rPr>
      </w:pPr>
      <w:r w:rsidRPr="00AE10A9">
        <w:rPr>
          <w:sz w:val="28"/>
          <w:szCs w:val="28"/>
        </w:rPr>
        <w:t>2</w:t>
      </w:r>
      <w:r w:rsidR="00765F39" w:rsidRPr="00AE10A9">
        <w:rPr>
          <w:sz w:val="28"/>
          <w:szCs w:val="28"/>
        </w:rPr>
        <w:t>.</w:t>
      </w:r>
      <w:r w:rsidR="000B0874" w:rsidRPr="00AE10A9">
        <w:rPr>
          <w:sz w:val="28"/>
          <w:szCs w:val="28"/>
        </w:rPr>
        <w:t xml:space="preserve">Утвердить Положение о работе </w:t>
      </w:r>
      <w:r w:rsidR="00AE10A9" w:rsidRPr="00AE10A9">
        <w:rPr>
          <w:sz w:val="28"/>
          <w:szCs w:val="28"/>
        </w:rPr>
        <w:t xml:space="preserve">комиссии по осуществлению закупок в администрации </w:t>
      </w:r>
      <w:r w:rsidR="003F34B8">
        <w:rPr>
          <w:sz w:val="28"/>
          <w:szCs w:val="28"/>
        </w:rPr>
        <w:t>Новотроицкого</w:t>
      </w:r>
      <w:r w:rsidR="00AE10A9" w:rsidRPr="00AE10A9">
        <w:rPr>
          <w:sz w:val="28"/>
          <w:szCs w:val="28"/>
        </w:rPr>
        <w:t xml:space="preserve"> сельсовета</w:t>
      </w:r>
      <w:r w:rsidR="00765F39" w:rsidRPr="00AE10A9">
        <w:rPr>
          <w:sz w:val="28"/>
          <w:szCs w:val="28"/>
        </w:rPr>
        <w:t xml:space="preserve">, </w:t>
      </w:r>
      <w:r w:rsidR="00AE10A9">
        <w:rPr>
          <w:sz w:val="28"/>
          <w:szCs w:val="28"/>
        </w:rPr>
        <w:t>согласно приложению</w:t>
      </w:r>
      <w:r w:rsidR="000B0874" w:rsidRPr="00AE10A9">
        <w:rPr>
          <w:sz w:val="28"/>
          <w:szCs w:val="28"/>
        </w:rPr>
        <w:t xml:space="preserve"> № 2 </w:t>
      </w:r>
      <w:r w:rsidR="00AE10A9" w:rsidRPr="00AE10A9">
        <w:rPr>
          <w:sz w:val="28"/>
          <w:szCs w:val="28"/>
        </w:rPr>
        <w:t>к настоящему постановлению</w:t>
      </w:r>
      <w:r w:rsidR="00AE10A9">
        <w:rPr>
          <w:sz w:val="28"/>
          <w:szCs w:val="28"/>
        </w:rPr>
        <w:t>.</w:t>
      </w:r>
    </w:p>
    <w:p w:rsidR="00F90F69" w:rsidRPr="00AE10A9" w:rsidRDefault="00B97D76" w:rsidP="00B84756">
      <w:pPr>
        <w:tabs>
          <w:tab w:val="left" w:pos="709"/>
        </w:tabs>
        <w:jc w:val="both"/>
        <w:rPr>
          <w:sz w:val="28"/>
          <w:szCs w:val="28"/>
        </w:rPr>
      </w:pPr>
      <w:r w:rsidRPr="00AE10A9">
        <w:rPr>
          <w:sz w:val="28"/>
          <w:szCs w:val="28"/>
        </w:rPr>
        <w:t xml:space="preserve"> 3.</w:t>
      </w:r>
      <w:r w:rsidR="002F6ED9" w:rsidRPr="00AE10A9">
        <w:rPr>
          <w:sz w:val="28"/>
          <w:szCs w:val="28"/>
        </w:rPr>
        <w:t>Поста</w:t>
      </w:r>
      <w:r w:rsidR="005A2E9E">
        <w:rPr>
          <w:sz w:val="28"/>
          <w:szCs w:val="28"/>
        </w:rPr>
        <w:t>новление а</w:t>
      </w:r>
      <w:r w:rsidR="006C22B7" w:rsidRPr="00AE10A9">
        <w:rPr>
          <w:sz w:val="28"/>
          <w:szCs w:val="28"/>
        </w:rPr>
        <w:t>дминистрац</w:t>
      </w:r>
      <w:r w:rsidR="006C2AE7" w:rsidRPr="00AE10A9">
        <w:rPr>
          <w:sz w:val="28"/>
          <w:szCs w:val="28"/>
        </w:rPr>
        <w:t xml:space="preserve">ии </w:t>
      </w:r>
      <w:r w:rsidR="003F34B8">
        <w:rPr>
          <w:sz w:val="28"/>
          <w:szCs w:val="28"/>
        </w:rPr>
        <w:t>Новотроицкого</w:t>
      </w:r>
      <w:r w:rsidR="00765F39" w:rsidRPr="00AE10A9">
        <w:rPr>
          <w:sz w:val="28"/>
          <w:szCs w:val="28"/>
        </w:rPr>
        <w:t xml:space="preserve"> сельсовета </w:t>
      </w:r>
      <w:r w:rsidR="00673CE9" w:rsidRPr="00AE10A9">
        <w:rPr>
          <w:sz w:val="28"/>
          <w:szCs w:val="28"/>
        </w:rPr>
        <w:t xml:space="preserve">от </w:t>
      </w:r>
      <w:r w:rsidR="003F34B8">
        <w:rPr>
          <w:sz w:val="28"/>
          <w:szCs w:val="28"/>
        </w:rPr>
        <w:t>30.03</w:t>
      </w:r>
      <w:r w:rsidR="00C55C17">
        <w:rPr>
          <w:sz w:val="28"/>
          <w:szCs w:val="28"/>
        </w:rPr>
        <w:t>.2015</w:t>
      </w:r>
      <w:r w:rsidR="00765F39" w:rsidRPr="00AE10A9">
        <w:rPr>
          <w:sz w:val="28"/>
          <w:szCs w:val="28"/>
        </w:rPr>
        <w:t xml:space="preserve"> г.</w:t>
      </w:r>
      <w:r w:rsidR="003F34B8">
        <w:rPr>
          <w:sz w:val="28"/>
          <w:szCs w:val="28"/>
        </w:rPr>
        <w:t xml:space="preserve"> </w:t>
      </w:r>
      <w:r w:rsidR="00673CE9" w:rsidRPr="00AE10A9">
        <w:rPr>
          <w:sz w:val="28"/>
          <w:szCs w:val="28"/>
        </w:rPr>
        <w:t xml:space="preserve">№ </w:t>
      </w:r>
      <w:r w:rsidR="003F34B8">
        <w:rPr>
          <w:sz w:val="28"/>
          <w:szCs w:val="28"/>
        </w:rPr>
        <w:t>8</w:t>
      </w:r>
      <w:r w:rsidR="006C2AE7" w:rsidRPr="00AE10A9">
        <w:rPr>
          <w:sz w:val="28"/>
          <w:szCs w:val="28"/>
        </w:rPr>
        <w:t xml:space="preserve">-п </w:t>
      </w:r>
      <w:r w:rsidR="005A2E9E">
        <w:rPr>
          <w:sz w:val="28"/>
          <w:szCs w:val="28"/>
        </w:rPr>
        <w:t>«</w:t>
      </w:r>
      <w:r w:rsidR="005A2E9E" w:rsidRPr="005A2E9E">
        <w:rPr>
          <w:sz w:val="28"/>
          <w:szCs w:val="28"/>
        </w:rPr>
        <w:t xml:space="preserve">Об утверждении состава единой комиссии  по осуществлению закупок  путём проведения конкурсов, аукционов, запроса котировок, запроса предложений для нужд администрации </w:t>
      </w:r>
      <w:r w:rsidR="003F34B8">
        <w:rPr>
          <w:sz w:val="28"/>
          <w:szCs w:val="28"/>
        </w:rPr>
        <w:t>Новотроицкого</w:t>
      </w:r>
      <w:r w:rsidR="005A2E9E" w:rsidRPr="005A2E9E">
        <w:rPr>
          <w:sz w:val="28"/>
          <w:szCs w:val="28"/>
        </w:rPr>
        <w:t xml:space="preserve"> сельсовета</w:t>
      </w:r>
      <w:r w:rsidR="00765F39" w:rsidRPr="00AE10A9">
        <w:rPr>
          <w:sz w:val="28"/>
          <w:szCs w:val="28"/>
        </w:rPr>
        <w:t>»</w:t>
      </w:r>
      <w:r w:rsidR="005A2E9E">
        <w:rPr>
          <w:sz w:val="28"/>
          <w:szCs w:val="28"/>
        </w:rPr>
        <w:t xml:space="preserve"> </w:t>
      </w:r>
      <w:r w:rsidR="005A2E9E" w:rsidRPr="00661316">
        <w:rPr>
          <w:sz w:val="28"/>
          <w:szCs w:val="28"/>
        </w:rPr>
        <w:t xml:space="preserve">(в редакции от </w:t>
      </w:r>
      <w:r w:rsidR="00661316" w:rsidRPr="00661316">
        <w:rPr>
          <w:sz w:val="28"/>
          <w:szCs w:val="28"/>
        </w:rPr>
        <w:t>14</w:t>
      </w:r>
      <w:r w:rsidR="005A2E9E" w:rsidRPr="00661316">
        <w:rPr>
          <w:sz w:val="28"/>
          <w:szCs w:val="28"/>
        </w:rPr>
        <w:t>.</w:t>
      </w:r>
      <w:r w:rsidR="00661316" w:rsidRPr="00661316">
        <w:rPr>
          <w:sz w:val="28"/>
          <w:szCs w:val="28"/>
        </w:rPr>
        <w:t>12</w:t>
      </w:r>
      <w:r w:rsidR="005A2E9E" w:rsidRPr="00661316">
        <w:rPr>
          <w:sz w:val="28"/>
          <w:szCs w:val="28"/>
        </w:rPr>
        <w:t>.20</w:t>
      </w:r>
      <w:r w:rsidR="00661316" w:rsidRPr="00661316">
        <w:rPr>
          <w:sz w:val="28"/>
          <w:szCs w:val="28"/>
        </w:rPr>
        <w:t>20</w:t>
      </w:r>
      <w:r w:rsidR="005A2E9E" w:rsidRPr="00661316">
        <w:rPr>
          <w:sz w:val="28"/>
          <w:szCs w:val="28"/>
        </w:rPr>
        <w:t xml:space="preserve"> № </w:t>
      </w:r>
      <w:r w:rsidR="00661316" w:rsidRPr="00661316">
        <w:rPr>
          <w:sz w:val="28"/>
          <w:szCs w:val="28"/>
        </w:rPr>
        <w:t>15</w:t>
      </w:r>
      <w:r w:rsidR="00C55C17" w:rsidRPr="00661316">
        <w:rPr>
          <w:sz w:val="28"/>
          <w:szCs w:val="28"/>
        </w:rPr>
        <w:t xml:space="preserve">-п) </w:t>
      </w:r>
      <w:r w:rsidR="00765F39" w:rsidRPr="00661316">
        <w:rPr>
          <w:sz w:val="28"/>
          <w:szCs w:val="28"/>
        </w:rPr>
        <w:t>считать</w:t>
      </w:r>
      <w:r w:rsidR="00765F39" w:rsidRPr="00AE10A9">
        <w:rPr>
          <w:sz w:val="28"/>
          <w:szCs w:val="28"/>
        </w:rPr>
        <w:t xml:space="preserve"> утратившим силу.</w:t>
      </w:r>
    </w:p>
    <w:p w:rsidR="00F90F69" w:rsidRPr="00AE10A9" w:rsidRDefault="00B84756" w:rsidP="00AE10A9">
      <w:pPr>
        <w:pStyle w:val="a7"/>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r>
      <w:r w:rsidR="00B97D76" w:rsidRPr="00AE10A9">
        <w:rPr>
          <w:rFonts w:ascii="Times New Roman" w:hAnsi="Times New Roman" w:cs="Times New Roman"/>
          <w:sz w:val="28"/>
          <w:szCs w:val="28"/>
        </w:rPr>
        <w:t>4</w:t>
      </w:r>
      <w:r w:rsidR="00765F39" w:rsidRPr="00AE10A9">
        <w:rPr>
          <w:rFonts w:ascii="Times New Roman" w:hAnsi="Times New Roman" w:cs="Times New Roman"/>
          <w:sz w:val="28"/>
          <w:szCs w:val="28"/>
        </w:rPr>
        <w:t>.</w:t>
      </w:r>
      <w:r w:rsidR="006C22B7" w:rsidRPr="00AE10A9">
        <w:rPr>
          <w:rFonts w:ascii="Times New Roman" w:hAnsi="Times New Roman" w:cs="Times New Roman"/>
          <w:sz w:val="28"/>
          <w:szCs w:val="28"/>
        </w:rPr>
        <w:t>Контроль за исполнением</w:t>
      </w:r>
      <w:r w:rsidR="00661316">
        <w:rPr>
          <w:rFonts w:ascii="Times New Roman" w:hAnsi="Times New Roman" w:cs="Times New Roman"/>
          <w:sz w:val="28"/>
          <w:szCs w:val="28"/>
        </w:rPr>
        <w:t xml:space="preserve"> </w:t>
      </w:r>
      <w:r w:rsidR="00A975DA" w:rsidRPr="00AE10A9">
        <w:rPr>
          <w:rFonts w:ascii="Times New Roman" w:hAnsi="Times New Roman" w:cs="Times New Roman"/>
          <w:sz w:val="28"/>
          <w:szCs w:val="28"/>
        </w:rPr>
        <w:t>настоящего постановления оставляю за собой.</w:t>
      </w:r>
    </w:p>
    <w:p w:rsidR="0043133F" w:rsidRDefault="00B84756" w:rsidP="00B84756">
      <w:pPr>
        <w:tabs>
          <w:tab w:val="left" w:pos="709"/>
        </w:tabs>
        <w:jc w:val="both"/>
        <w:rPr>
          <w:rFonts w:eastAsia="Times New Roman"/>
          <w:bCs/>
          <w:sz w:val="28"/>
          <w:szCs w:val="28"/>
        </w:rPr>
      </w:pPr>
      <w:r>
        <w:rPr>
          <w:rFonts w:eastAsia="Times New Roman"/>
          <w:bCs/>
          <w:sz w:val="28"/>
          <w:szCs w:val="28"/>
        </w:rPr>
        <w:tab/>
      </w:r>
      <w:r w:rsidR="00B97D76" w:rsidRPr="00AE10A9">
        <w:rPr>
          <w:rFonts w:eastAsia="Times New Roman"/>
          <w:bCs/>
          <w:sz w:val="28"/>
          <w:szCs w:val="28"/>
        </w:rPr>
        <w:t>5.</w:t>
      </w:r>
      <w:r w:rsidR="0043133F" w:rsidRPr="00AE10A9">
        <w:rPr>
          <w:rFonts w:eastAsia="Times New Roman"/>
          <w:bCs/>
          <w:sz w:val="28"/>
          <w:szCs w:val="28"/>
        </w:rPr>
        <w:t>Поста</w:t>
      </w:r>
      <w:r w:rsidR="0041459A" w:rsidRPr="00AE10A9">
        <w:rPr>
          <w:rFonts w:eastAsia="Times New Roman"/>
          <w:bCs/>
          <w:sz w:val="28"/>
          <w:szCs w:val="28"/>
        </w:rPr>
        <w:t>новление вступает в силу со дня</w:t>
      </w:r>
      <w:r w:rsidR="0043133F" w:rsidRPr="00AE10A9">
        <w:rPr>
          <w:rFonts w:eastAsia="Times New Roman"/>
          <w:bCs/>
          <w:sz w:val="28"/>
          <w:szCs w:val="28"/>
        </w:rPr>
        <w:t xml:space="preserve"> опубликования </w:t>
      </w:r>
      <w:r w:rsidR="0041459A" w:rsidRPr="00AE10A9">
        <w:rPr>
          <w:rFonts w:eastAsia="Times New Roman"/>
          <w:bCs/>
          <w:sz w:val="28"/>
          <w:szCs w:val="28"/>
        </w:rPr>
        <w:t>на информацио</w:t>
      </w:r>
      <w:r>
        <w:rPr>
          <w:rFonts w:eastAsia="Times New Roman"/>
          <w:bCs/>
          <w:sz w:val="28"/>
          <w:szCs w:val="28"/>
        </w:rPr>
        <w:t xml:space="preserve">нном стенде </w:t>
      </w:r>
      <w:r w:rsidR="003F34B8">
        <w:rPr>
          <w:sz w:val="28"/>
          <w:szCs w:val="28"/>
        </w:rPr>
        <w:t>Новотроицкого</w:t>
      </w:r>
      <w:r w:rsidR="0041459A" w:rsidRPr="00AE10A9">
        <w:rPr>
          <w:rFonts w:eastAsia="Times New Roman"/>
          <w:bCs/>
          <w:sz w:val="28"/>
          <w:szCs w:val="28"/>
        </w:rPr>
        <w:t xml:space="preserve"> сельсовета</w:t>
      </w:r>
      <w:r w:rsidR="0043133F" w:rsidRPr="00AE10A9">
        <w:rPr>
          <w:rFonts w:eastAsia="Times New Roman"/>
          <w:bCs/>
          <w:sz w:val="28"/>
          <w:szCs w:val="28"/>
        </w:rPr>
        <w:t xml:space="preserve"> и подлежит размещению на официальном сайте </w:t>
      </w:r>
      <w:r w:rsidR="00C55C17">
        <w:rPr>
          <w:rFonts w:eastAsia="Times New Roman"/>
          <w:bCs/>
          <w:sz w:val="28"/>
          <w:szCs w:val="28"/>
        </w:rPr>
        <w:t xml:space="preserve"> в сети интернет.</w:t>
      </w:r>
    </w:p>
    <w:p w:rsidR="003F34B8" w:rsidRDefault="003F34B8" w:rsidP="00B84756">
      <w:pPr>
        <w:tabs>
          <w:tab w:val="left" w:pos="709"/>
        </w:tabs>
        <w:jc w:val="both"/>
        <w:rPr>
          <w:rFonts w:eastAsia="Times New Roman"/>
          <w:bCs/>
          <w:sz w:val="28"/>
          <w:szCs w:val="28"/>
        </w:rPr>
      </w:pPr>
    </w:p>
    <w:p w:rsidR="003F34B8" w:rsidRPr="00AE10A9" w:rsidRDefault="003F34B8" w:rsidP="00B84756">
      <w:pPr>
        <w:tabs>
          <w:tab w:val="left" w:pos="709"/>
        </w:tabs>
        <w:jc w:val="both"/>
        <w:rPr>
          <w:sz w:val="28"/>
          <w:szCs w:val="28"/>
        </w:rPr>
      </w:pPr>
    </w:p>
    <w:p w:rsidR="00A975DA" w:rsidRPr="00AE10A9" w:rsidRDefault="00A975DA" w:rsidP="00A975DA">
      <w:pPr>
        <w:rPr>
          <w:i/>
          <w:sz w:val="28"/>
          <w:szCs w:val="28"/>
        </w:rPr>
      </w:pPr>
    </w:p>
    <w:p w:rsidR="00A975DA" w:rsidRPr="00AE10A9" w:rsidRDefault="00A975DA" w:rsidP="00A975DA">
      <w:pPr>
        <w:rPr>
          <w:sz w:val="28"/>
          <w:szCs w:val="28"/>
        </w:rPr>
      </w:pPr>
      <w:r w:rsidRPr="00AE10A9">
        <w:rPr>
          <w:sz w:val="28"/>
          <w:szCs w:val="28"/>
        </w:rPr>
        <w:t>Глава</w:t>
      </w:r>
      <w:r w:rsidR="003F34B8">
        <w:rPr>
          <w:sz w:val="28"/>
          <w:szCs w:val="28"/>
        </w:rPr>
        <w:t xml:space="preserve"> </w:t>
      </w:r>
      <w:r w:rsidRPr="00AE10A9">
        <w:rPr>
          <w:sz w:val="28"/>
          <w:szCs w:val="28"/>
        </w:rPr>
        <w:t xml:space="preserve">сельсовета                                </w:t>
      </w:r>
      <w:r w:rsidR="003F34B8">
        <w:rPr>
          <w:sz w:val="28"/>
          <w:szCs w:val="28"/>
        </w:rPr>
        <w:t xml:space="preserve">                                       </w:t>
      </w:r>
      <w:r w:rsidRPr="00AE10A9">
        <w:rPr>
          <w:sz w:val="28"/>
          <w:szCs w:val="28"/>
        </w:rPr>
        <w:t xml:space="preserve">    </w:t>
      </w:r>
      <w:r w:rsidR="003F34B8">
        <w:rPr>
          <w:sz w:val="28"/>
          <w:szCs w:val="28"/>
        </w:rPr>
        <w:t>Д.Д. Турганбаев</w:t>
      </w:r>
    </w:p>
    <w:p w:rsidR="00A975DA" w:rsidRPr="0025797A" w:rsidRDefault="00A975DA" w:rsidP="000B0874">
      <w:pPr>
        <w:sectPr w:rsidR="00A975DA" w:rsidRPr="0025797A" w:rsidSect="00A975DA">
          <w:headerReference w:type="default" r:id="rId8"/>
          <w:pgSz w:w="11906" w:h="16838"/>
          <w:pgMar w:top="1134" w:right="850" w:bottom="1134" w:left="1701" w:header="708" w:footer="708" w:gutter="0"/>
          <w:cols w:space="708"/>
          <w:titlePg/>
          <w:docGrid w:linePitch="360"/>
        </w:sect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A975DA" w:rsidRPr="0041459A" w:rsidTr="00B84756">
        <w:tc>
          <w:tcPr>
            <w:tcW w:w="4785" w:type="dxa"/>
          </w:tcPr>
          <w:p w:rsidR="00A975DA" w:rsidRPr="003F34B8" w:rsidRDefault="00A975DA" w:rsidP="00A45B5B">
            <w:pPr>
              <w:jc w:val="both"/>
            </w:pPr>
          </w:p>
        </w:tc>
        <w:tc>
          <w:tcPr>
            <w:tcW w:w="4786" w:type="dxa"/>
          </w:tcPr>
          <w:p w:rsidR="00A975DA" w:rsidRPr="003F34B8" w:rsidRDefault="00A975DA" w:rsidP="00B84756">
            <w:pPr>
              <w:pStyle w:val="a8"/>
              <w:rPr>
                <w:sz w:val="28"/>
                <w:szCs w:val="28"/>
              </w:rPr>
            </w:pPr>
            <w:r w:rsidRPr="003F34B8">
              <w:rPr>
                <w:sz w:val="28"/>
                <w:szCs w:val="28"/>
              </w:rPr>
              <w:t xml:space="preserve">Приложение №1                                                                                </w:t>
            </w:r>
            <w:r w:rsidR="00B84756" w:rsidRPr="003F34B8">
              <w:rPr>
                <w:sz w:val="28"/>
                <w:szCs w:val="28"/>
              </w:rPr>
              <w:t>к п</w:t>
            </w:r>
            <w:r w:rsidRPr="003F34B8">
              <w:rPr>
                <w:sz w:val="28"/>
                <w:szCs w:val="28"/>
              </w:rPr>
              <w:t xml:space="preserve">остановлению администрации </w:t>
            </w:r>
          </w:p>
          <w:p w:rsidR="003F34B8" w:rsidRPr="003F34B8" w:rsidRDefault="003F34B8" w:rsidP="00C55C17">
            <w:pPr>
              <w:pStyle w:val="a8"/>
              <w:rPr>
                <w:sz w:val="28"/>
                <w:szCs w:val="28"/>
              </w:rPr>
            </w:pPr>
            <w:r w:rsidRPr="003F34B8">
              <w:rPr>
                <w:sz w:val="28"/>
                <w:szCs w:val="28"/>
              </w:rPr>
              <w:t>Новотроицкого</w:t>
            </w:r>
            <w:r w:rsidR="00765F39" w:rsidRPr="003F34B8">
              <w:rPr>
                <w:rFonts w:eastAsia="Times New Roman"/>
                <w:sz w:val="28"/>
                <w:szCs w:val="28"/>
              </w:rPr>
              <w:t xml:space="preserve"> сельсовета </w:t>
            </w:r>
            <w:r w:rsidR="0043133F" w:rsidRPr="003F34B8">
              <w:rPr>
                <w:sz w:val="28"/>
                <w:szCs w:val="28"/>
              </w:rPr>
              <w:t xml:space="preserve">№ </w:t>
            </w:r>
            <w:r w:rsidRPr="003F34B8">
              <w:rPr>
                <w:sz w:val="28"/>
                <w:szCs w:val="28"/>
              </w:rPr>
              <w:t>1</w:t>
            </w:r>
            <w:r w:rsidR="00B84756" w:rsidRPr="003F34B8">
              <w:rPr>
                <w:sz w:val="28"/>
                <w:szCs w:val="28"/>
              </w:rPr>
              <w:t>6</w:t>
            </w:r>
            <w:r w:rsidR="00A975DA" w:rsidRPr="003F34B8">
              <w:rPr>
                <w:sz w:val="28"/>
                <w:szCs w:val="28"/>
              </w:rPr>
              <w:t>-п</w:t>
            </w:r>
          </w:p>
          <w:p w:rsidR="00A975DA" w:rsidRPr="003F34B8" w:rsidRDefault="00A975DA" w:rsidP="00C55C17">
            <w:pPr>
              <w:pStyle w:val="a8"/>
            </w:pPr>
            <w:r w:rsidRPr="003F34B8">
              <w:rPr>
                <w:sz w:val="28"/>
                <w:szCs w:val="28"/>
              </w:rPr>
              <w:t xml:space="preserve"> от</w:t>
            </w:r>
            <w:r w:rsidR="003F34B8" w:rsidRPr="003F34B8">
              <w:rPr>
                <w:sz w:val="28"/>
                <w:szCs w:val="28"/>
              </w:rPr>
              <w:t xml:space="preserve"> </w:t>
            </w:r>
            <w:r w:rsidR="00F31B61">
              <w:rPr>
                <w:rFonts w:eastAsia="Times New Roman"/>
                <w:sz w:val="28"/>
                <w:szCs w:val="28"/>
              </w:rPr>
              <w:t>06</w:t>
            </w:r>
            <w:r w:rsidR="003F34B8" w:rsidRPr="003F34B8">
              <w:rPr>
                <w:rFonts w:eastAsia="Times New Roman"/>
                <w:sz w:val="28"/>
                <w:szCs w:val="28"/>
              </w:rPr>
              <w:t>.06.2023</w:t>
            </w:r>
          </w:p>
        </w:tc>
      </w:tr>
    </w:tbl>
    <w:p w:rsidR="00A975DA" w:rsidRDefault="00A975DA" w:rsidP="00A975DA">
      <w:pPr>
        <w:jc w:val="both"/>
      </w:pPr>
    </w:p>
    <w:p w:rsidR="00B84756" w:rsidRDefault="00B84756" w:rsidP="00A975DA">
      <w:pPr>
        <w:jc w:val="both"/>
      </w:pPr>
    </w:p>
    <w:p w:rsidR="00B84756" w:rsidRPr="0041459A" w:rsidRDefault="00B84756" w:rsidP="00A975DA">
      <w:pPr>
        <w:jc w:val="both"/>
      </w:pPr>
    </w:p>
    <w:p w:rsidR="00A975DA" w:rsidRPr="00B84756" w:rsidRDefault="00A975DA" w:rsidP="00B84756">
      <w:pPr>
        <w:jc w:val="center"/>
        <w:rPr>
          <w:rFonts w:eastAsia="Times New Roman"/>
          <w:b/>
          <w:sz w:val="28"/>
          <w:szCs w:val="28"/>
        </w:rPr>
      </w:pPr>
      <w:r w:rsidRPr="00B84756">
        <w:rPr>
          <w:b/>
          <w:sz w:val="28"/>
          <w:szCs w:val="28"/>
        </w:rPr>
        <w:t xml:space="preserve">Состав </w:t>
      </w:r>
      <w:r w:rsidRPr="00B84756">
        <w:rPr>
          <w:rFonts w:eastAsia="Times New Roman"/>
          <w:b/>
          <w:sz w:val="28"/>
          <w:szCs w:val="28"/>
        </w:rPr>
        <w:t xml:space="preserve">комиссии </w:t>
      </w:r>
      <w:r w:rsidR="00B84756" w:rsidRPr="00B84756">
        <w:rPr>
          <w:rFonts w:eastAsia="Times New Roman"/>
          <w:b/>
          <w:sz w:val="28"/>
          <w:szCs w:val="28"/>
        </w:rPr>
        <w:t xml:space="preserve">по осуществлению закупок в администрации </w:t>
      </w:r>
      <w:r w:rsidR="003F34B8" w:rsidRPr="003F34B8">
        <w:rPr>
          <w:b/>
          <w:sz w:val="28"/>
          <w:szCs w:val="28"/>
        </w:rPr>
        <w:t>Новотроицкого</w:t>
      </w:r>
      <w:r w:rsidR="00B84756" w:rsidRPr="003F34B8">
        <w:rPr>
          <w:rFonts w:eastAsia="Times New Roman"/>
          <w:b/>
          <w:sz w:val="28"/>
          <w:szCs w:val="28"/>
        </w:rPr>
        <w:t xml:space="preserve"> </w:t>
      </w:r>
      <w:r w:rsidR="00B84756" w:rsidRPr="00B84756">
        <w:rPr>
          <w:rFonts w:eastAsia="Times New Roman"/>
          <w:b/>
          <w:sz w:val="28"/>
          <w:szCs w:val="28"/>
        </w:rPr>
        <w:t xml:space="preserve">сельсовета </w:t>
      </w:r>
      <w:r w:rsidRPr="00B84756">
        <w:rPr>
          <w:rFonts w:eastAsia="Times New Roman"/>
          <w:b/>
          <w:sz w:val="28"/>
          <w:szCs w:val="28"/>
        </w:rPr>
        <w:t>(далее – комиссия)</w:t>
      </w:r>
    </w:p>
    <w:p w:rsidR="00A975DA" w:rsidRPr="0041459A" w:rsidRDefault="00A975DA" w:rsidP="00362BB2">
      <w:pPr>
        <w:rPr>
          <w:rFonts w:eastAsia="Times New Roman"/>
        </w:rPr>
      </w:pPr>
    </w:p>
    <w:tbl>
      <w:tblPr>
        <w:tblStyle w:val="a4"/>
        <w:tblW w:w="0" w:type="auto"/>
        <w:tblLook w:val="04A0"/>
      </w:tblPr>
      <w:tblGrid>
        <w:gridCol w:w="2802"/>
        <w:gridCol w:w="4110"/>
        <w:gridCol w:w="2659"/>
      </w:tblGrid>
      <w:tr w:rsidR="00A975DA" w:rsidRPr="0041459A" w:rsidTr="003F34B8">
        <w:tc>
          <w:tcPr>
            <w:tcW w:w="2802" w:type="dxa"/>
          </w:tcPr>
          <w:p w:rsidR="00A975DA" w:rsidRPr="0041459A" w:rsidRDefault="00A975DA" w:rsidP="00A45B5B">
            <w:r w:rsidRPr="0041459A">
              <w:t>Фамилия, имя, отчество</w:t>
            </w:r>
          </w:p>
        </w:tc>
        <w:tc>
          <w:tcPr>
            <w:tcW w:w="4110" w:type="dxa"/>
          </w:tcPr>
          <w:p w:rsidR="00A975DA" w:rsidRPr="0041459A" w:rsidRDefault="00A975DA" w:rsidP="00A45B5B">
            <w:pPr>
              <w:jc w:val="center"/>
            </w:pPr>
            <w:r w:rsidRPr="0041459A">
              <w:t>Должность</w:t>
            </w:r>
          </w:p>
        </w:tc>
        <w:tc>
          <w:tcPr>
            <w:tcW w:w="2659" w:type="dxa"/>
          </w:tcPr>
          <w:p w:rsidR="00A975DA" w:rsidRPr="0041459A" w:rsidRDefault="00A975DA" w:rsidP="00A45B5B">
            <w:pPr>
              <w:jc w:val="center"/>
            </w:pPr>
            <w:r w:rsidRPr="0041459A">
              <w:t>Должность в комиссии</w:t>
            </w:r>
          </w:p>
        </w:tc>
      </w:tr>
      <w:tr w:rsidR="00A975DA" w:rsidRPr="00B84756" w:rsidTr="003F34B8">
        <w:tc>
          <w:tcPr>
            <w:tcW w:w="2802" w:type="dxa"/>
          </w:tcPr>
          <w:p w:rsidR="00A975DA" w:rsidRPr="00B84756" w:rsidRDefault="003F34B8" w:rsidP="00A45B5B">
            <w:pPr>
              <w:jc w:val="center"/>
              <w:rPr>
                <w:sz w:val="28"/>
                <w:szCs w:val="28"/>
              </w:rPr>
            </w:pPr>
            <w:r>
              <w:rPr>
                <w:sz w:val="28"/>
                <w:szCs w:val="28"/>
              </w:rPr>
              <w:t>Турганбаев Денис Дуйсанбаевич</w:t>
            </w:r>
          </w:p>
        </w:tc>
        <w:tc>
          <w:tcPr>
            <w:tcW w:w="4110" w:type="dxa"/>
          </w:tcPr>
          <w:p w:rsidR="00A975DA" w:rsidRPr="00B84756" w:rsidRDefault="008C271C" w:rsidP="00C55C17">
            <w:pPr>
              <w:rPr>
                <w:sz w:val="28"/>
                <w:szCs w:val="28"/>
              </w:rPr>
            </w:pPr>
            <w:r w:rsidRPr="00B84756">
              <w:rPr>
                <w:sz w:val="28"/>
                <w:szCs w:val="28"/>
              </w:rPr>
              <w:t xml:space="preserve">Глава </w:t>
            </w:r>
            <w:r w:rsidR="003F34B8">
              <w:rPr>
                <w:sz w:val="28"/>
                <w:szCs w:val="28"/>
              </w:rPr>
              <w:t>Новотроицкого</w:t>
            </w:r>
            <w:r w:rsidR="003F34B8" w:rsidRPr="00B84756">
              <w:rPr>
                <w:sz w:val="28"/>
                <w:szCs w:val="28"/>
              </w:rPr>
              <w:t xml:space="preserve"> </w:t>
            </w:r>
            <w:r w:rsidR="00A975DA" w:rsidRPr="00B84756">
              <w:rPr>
                <w:sz w:val="28"/>
                <w:szCs w:val="28"/>
              </w:rPr>
              <w:t>сельсовета</w:t>
            </w:r>
          </w:p>
        </w:tc>
        <w:tc>
          <w:tcPr>
            <w:tcW w:w="2659" w:type="dxa"/>
          </w:tcPr>
          <w:p w:rsidR="00A975DA" w:rsidRPr="00B84756" w:rsidRDefault="00A975DA" w:rsidP="00A45B5B">
            <w:pPr>
              <w:rPr>
                <w:sz w:val="28"/>
                <w:szCs w:val="28"/>
              </w:rPr>
            </w:pPr>
            <w:r w:rsidRPr="00B84756">
              <w:rPr>
                <w:sz w:val="28"/>
                <w:szCs w:val="28"/>
              </w:rPr>
              <w:t>Председатель комиссии</w:t>
            </w:r>
          </w:p>
        </w:tc>
      </w:tr>
      <w:tr w:rsidR="00A975DA" w:rsidRPr="00B84756" w:rsidTr="003F34B8">
        <w:tc>
          <w:tcPr>
            <w:tcW w:w="2802" w:type="dxa"/>
          </w:tcPr>
          <w:p w:rsidR="00A975DA" w:rsidRPr="00B84756" w:rsidRDefault="003F34B8" w:rsidP="00551A02">
            <w:pPr>
              <w:jc w:val="center"/>
              <w:rPr>
                <w:sz w:val="28"/>
                <w:szCs w:val="28"/>
              </w:rPr>
            </w:pPr>
            <w:r>
              <w:rPr>
                <w:sz w:val="28"/>
                <w:szCs w:val="28"/>
              </w:rPr>
              <w:t>Харунжина Татьяна Викторовна</w:t>
            </w:r>
          </w:p>
        </w:tc>
        <w:tc>
          <w:tcPr>
            <w:tcW w:w="4110" w:type="dxa"/>
          </w:tcPr>
          <w:p w:rsidR="00A975DA" w:rsidRPr="00B84756" w:rsidRDefault="00B4469C" w:rsidP="00B4469C">
            <w:pPr>
              <w:rPr>
                <w:sz w:val="28"/>
                <w:szCs w:val="28"/>
              </w:rPr>
            </w:pPr>
            <w:r>
              <w:rPr>
                <w:sz w:val="28"/>
                <w:szCs w:val="28"/>
              </w:rPr>
              <w:t>Б</w:t>
            </w:r>
            <w:r w:rsidR="00551A02" w:rsidRPr="00B84756">
              <w:rPr>
                <w:sz w:val="28"/>
                <w:szCs w:val="28"/>
              </w:rPr>
              <w:t xml:space="preserve">ухгалтер администрации </w:t>
            </w:r>
            <w:r w:rsidR="003F34B8">
              <w:rPr>
                <w:sz w:val="28"/>
                <w:szCs w:val="28"/>
              </w:rPr>
              <w:t>Новотроицкого</w:t>
            </w:r>
            <w:r>
              <w:rPr>
                <w:sz w:val="28"/>
                <w:szCs w:val="28"/>
              </w:rPr>
              <w:t xml:space="preserve"> </w:t>
            </w:r>
            <w:r w:rsidR="00551A02" w:rsidRPr="00B84756">
              <w:rPr>
                <w:sz w:val="28"/>
                <w:szCs w:val="28"/>
              </w:rPr>
              <w:t>сельсовета</w:t>
            </w:r>
          </w:p>
        </w:tc>
        <w:tc>
          <w:tcPr>
            <w:tcW w:w="2659" w:type="dxa"/>
          </w:tcPr>
          <w:p w:rsidR="00A975DA" w:rsidRPr="00B84756" w:rsidRDefault="00A975DA" w:rsidP="00A45B5B">
            <w:pPr>
              <w:rPr>
                <w:i/>
                <w:sz w:val="28"/>
                <w:szCs w:val="28"/>
              </w:rPr>
            </w:pPr>
            <w:r w:rsidRPr="00B84756">
              <w:rPr>
                <w:sz w:val="28"/>
                <w:szCs w:val="28"/>
              </w:rPr>
              <w:t>Заместитель председателя комиссии</w:t>
            </w:r>
          </w:p>
        </w:tc>
      </w:tr>
      <w:tr w:rsidR="00A975DA" w:rsidRPr="00B84756" w:rsidTr="003F34B8">
        <w:tc>
          <w:tcPr>
            <w:tcW w:w="2802" w:type="dxa"/>
          </w:tcPr>
          <w:p w:rsidR="00A975DA" w:rsidRPr="00B84756" w:rsidRDefault="003F34B8" w:rsidP="00A45B5B">
            <w:pPr>
              <w:jc w:val="center"/>
              <w:rPr>
                <w:sz w:val="28"/>
                <w:szCs w:val="28"/>
              </w:rPr>
            </w:pPr>
            <w:r>
              <w:rPr>
                <w:sz w:val="28"/>
                <w:szCs w:val="28"/>
              </w:rPr>
              <w:t>Немирова Анна Николаевна</w:t>
            </w:r>
          </w:p>
        </w:tc>
        <w:tc>
          <w:tcPr>
            <w:tcW w:w="4110" w:type="dxa"/>
          </w:tcPr>
          <w:p w:rsidR="00A975DA" w:rsidRPr="00B84756" w:rsidRDefault="00B84756" w:rsidP="000C6311">
            <w:pPr>
              <w:rPr>
                <w:sz w:val="28"/>
                <w:szCs w:val="28"/>
              </w:rPr>
            </w:pPr>
            <w:r>
              <w:rPr>
                <w:sz w:val="28"/>
                <w:szCs w:val="28"/>
              </w:rPr>
              <w:t>Специалист 1 категории администрации</w:t>
            </w:r>
            <w:r w:rsidR="003F34B8">
              <w:rPr>
                <w:sz w:val="28"/>
                <w:szCs w:val="28"/>
              </w:rPr>
              <w:t xml:space="preserve"> Новотроицкого </w:t>
            </w:r>
            <w:r>
              <w:rPr>
                <w:sz w:val="28"/>
                <w:szCs w:val="28"/>
              </w:rPr>
              <w:t xml:space="preserve"> </w:t>
            </w:r>
            <w:r w:rsidR="00551A02" w:rsidRPr="00B84756">
              <w:rPr>
                <w:sz w:val="28"/>
                <w:szCs w:val="28"/>
              </w:rPr>
              <w:t>сельсовета</w:t>
            </w:r>
          </w:p>
        </w:tc>
        <w:tc>
          <w:tcPr>
            <w:tcW w:w="2659" w:type="dxa"/>
          </w:tcPr>
          <w:p w:rsidR="00A975DA" w:rsidRPr="00B84756" w:rsidRDefault="00551A02" w:rsidP="00A45B5B">
            <w:pPr>
              <w:rPr>
                <w:sz w:val="28"/>
                <w:szCs w:val="28"/>
              </w:rPr>
            </w:pPr>
            <w:r w:rsidRPr="00B84756">
              <w:rPr>
                <w:sz w:val="28"/>
                <w:szCs w:val="28"/>
              </w:rPr>
              <w:t xml:space="preserve">Секретарь комиссии </w:t>
            </w:r>
          </w:p>
        </w:tc>
      </w:tr>
    </w:tbl>
    <w:p w:rsidR="00F90F69" w:rsidRPr="0041459A" w:rsidRDefault="00F90F69" w:rsidP="00A975DA">
      <w:pPr>
        <w:pStyle w:val="a8"/>
        <w:ind w:left="1027" w:hanging="885"/>
        <w:jc w:val="right"/>
      </w:pPr>
    </w:p>
    <w:p w:rsidR="00F90F69" w:rsidRPr="0041459A" w:rsidRDefault="00F90F69" w:rsidP="00A975DA">
      <w:pPr>
        <w:pStyle w:val="a8"/>
        <w:ind w:left="1027" w:hanging="885"/>
        <w:jc w:val="right"/>
      </w:pPr>
    </w:p>
    <w:p w:rsidR="00F90F69" w:rsidRPr="0041459A" w:rsidRDefault="00F90F69" w:rsidP="00A975DA">
      <w:pPr>
        <w:pStyle w:val="a8"/>
        <w:ind w:left="1027" w:hanging="885"/>
        <w:jc w:val="right"/>
      </w:pPr>
    </w:p>
    <w:p w:rsidR="00F90F69" w:rsidRPr="0041459A" w:rsidRDefault="00F90F69" w:rsidP="00A975DA">
      <w:pPr>
        <w:pStyle w:val="a8"/>
        <w:ind w:left="1027" w:hanging="885"/>
        <w:jc w:val="right"/>
      </w:pPr>
    </w:p>
    <w:p w:rsidR="00F90F69" w:rsidRPr="0041459A" w:rsidRDefault="00F90F69" w:rsidP="00A975DA">
      <w:pPr>
        <w:pStyle w:val="a8"/>
        <w:ind w:left="1027" w:hanging="885"/>
        <w:jc w:val="right"/>
      </w:pPr>
    </w:p>
    <w:p w:rsidR="00F90F69" w:rsidRPr="0041459A" w:rsidRDefault="00F90F69" w:rsidP="00A975DA">
      <w:pPr>
        <w:pStyle w:val="a8"/>
        <w:ind w:left="1027" w:hanging="885"/>
        <w:jc w:val="right"/>
      </w:pPr>
    </w:p>
    <w:p w:rsidR="00F90F69" w:rsidRPr="0041459A" w:rsidRDefault="00F90F69" w:rsidP="00A975DA">
      <w:pPr>
        <w:pStyle w:val="a8"/>
        <w:ind w:left="1027" w:hanging="885"/>
        <w:jc w:val="right"/>
      </w:pPr>
    </w:p>
    <w:p w:rsidR="00F90F69" w:rsidRPr="0041459A" w:rsidRDefault="00F90F69" w:rsidP="00A975DA">
      <w:pPr>
        <w:pStyle w:val="a8"/>
        <w:ind w:left="1027" w:hanging="885"/>
        <w:jc w:val="right"/>
      </w:pPr>
    </w:p>
    <w:p w:rsidR="00F90F69" w:rsidRPr="0041459A" w:rsidRDefault="00F90F69" w:rsidP="00A975DA">
      <w:pPr>
        <w:pStyle w:val="a8"/>
        <w:ind w:left="1027" w:hanging="885"/>
        <w:jc w:val="right"/>
      </w:pPr>
    </w:p>
    <w:p w:rsidR="00F90F69" w:rsidRPr="0041459A" w:rsidRDefault="00F90F69" w:rsidP="00A975DA">
      <w:pPr>
        <w:pStyle w:val="a8"/>
        <w:ind w:left="1027" w:hanging="885"/>
        <w:jc w:val="right"/>
      </w:pPr>
    </w:p>
    <w:p w:rsidR="00F90F69" w:rsidRPr="0041459A" w:rsidRDefault="00F90F69" w:rsidP="00A975DA">
      <w:pPr>
        <w:pStyle w:val="a8"/>
        <w:ind w:left="1027" w:hanging="885"/>
        <w:jc w:val="right"/>
      </w:pPr>
    </w:p>
    <w:p w:rsidR="00F90F69" w:rsidRPr="0041459A" w:rsidRDefault="00F90F69" w:rsidP="00A975DA">
      <w:pPr>
        <w:pStyle w:val="a8"/>
        <w:ind w:left="1027" w:hanging="885"/>
        <w:jc w:val="right"/>
      </w:pPr>
    </w:p>
    <w:p w:rsidR="00F90F69" w:rsidRPr="0041459A" w:rsidRDefault="00F90F69" w:rsidP="00A975DA">
      <w:pPr>
        <w:pStyle w:val="a8"/>
        <w:ind w:left="1027" w:hanging="885"/>
        <w:jc w:val="right"/>
      </w:pPr>
    </w:p>
    <w:p w:rsidR="00F90F69" w:rsidRPr="0041459A" w:rsidRDefault="00F90F69" w:rsidP="00A975DA">
      <w:pPr>
        <w:pStyle w:val="a8"/>
        <w:ind w:left="1027" w:hanging="885"/>
        <w:jc w:val="right"/>
      </w:pPr>
    </w:p>
    <w:p w:rsidR="00F90F69" w:rsidRPr="0041459A" w:rsidRDefault="00F90F69" w:rsidP="00A975DA">
      <w:pPr>
        <w:pStyle w:val="a8"/>
        <w:ind w:left="1027" w:hanging="885"/>
        <w:jc w:val="right"/>
      </w:pPr>
    </w:p>
    <w:p w:rsidR="00F90F69" w:rsidRPr="0041459A" w:rsidRDefault="00F90F69" w:rsidP="00A975DA">
      <w:pPr>
        <w:pStyle w:val="a8"/>
        <w:ind w:left="1027" w:hanging="885"/>
        <w:jc w:val="right"/>
      </w:pPr>
    </w:p>
    <w:p w:rsidR="00F90F69" w:rsidRPr="0041459A" w:rsidRDefault="00F90F69" w:rsidP="00A975DA">
      <w:pPr>
        <w:pStyle w:val="a8"/>
        <w:ind w:left="1027" w:hanging="885"/>
        <w:jc w:val="right"/>
      </w:pPr>
    </w:p>
    <w:p w:rsidR="00F90F69" w:rsidRPr="0041459A" w:rsidRDefault="00F90F69" w:rsidP="00A975DA">
      <w:pPr>
        <w:pStyle w:val="a8"/>
        <w:ind w:left="1027" w:hanging="885"/>
        <w:jc w:val="right"/>
      </w:pPr>
    </w:p>
    <w:p w:rsidR="00F90F69" w:rsidRPr="0041459A" w:rsidRDefault="00F90F69" w:rsidP="00A975DA">
      <w:pPr>
        <w:pStyle w:val="a8"/>
        <w:ind w:left="1027" w:hanging="885"/>
        <w:jc w:val="right"/>
      </w:pPr>
    </w:p>
    <w:p w:rsidR="00F90F69" w:rsidRPr="0041459A" w:rsidRDefault="00F90F69" w:rsidP="00A975DA">
      <w:pPr>
        <w:pStyle w:val="a8"/>
        <w:ind w:left="1027" w:hanging="885"/>
        <w:jc w:val="right"/>
      </w:pPr>
    </w:p>
    <w:p w:rsidR="00F90F69" w:rsidRPr="0041459A" w:rsidRDefault="00F90F69" w:rsidP="00A975DA">
      <w:pPr>
        <w:pStyle w:val="a8"/>
        <w:ind w:left="1027" w:hanging="885"/>
        <w:jc w:val="right"/>
      </w:pPr>
    </w:p>
    <w:p w:rsidR="00F90F69" w:rsidRPr="0041459A" w:rsidRDefault="00F90F69" w:rsidP="00A975DA">
      <w:pPr>
        <w:pStyle w:val="a8"/>
        <w:ind w:left="1027" w:hanging="885"/>
        <w:jc w:val="right"/>
      </w:pPr>
    </w:p>
    <w:p w:rsidR="00F90F69" w:rsidRPr="0041459A" w:rsidRDefault="00F90F69" w:rsidP="00A975DA">
      <w:pPr>
        <w:pStyle w:val="a8"/>
        <w:ind w:left="1027" w:hanging="885"/>
        <w:jc w:val="right"/>
      </w:pPr>
    </w:p>
    <w:p w:rsidR="00F90F69" w:rsidRPr="0041459A" w:rsidRDefault="00F90F69" w:rsidP="00A975DA">
      <w:pPr>
        <w:pStyle w:val="a8"/>
        <w:ind w:left="1027" w:hanging="885"/>
        <w:jc w:val="right"/>
      </w:pPr>
    </w:p>
    <w:p w:rsidR="00F90F69" w:rsidRPr="0041459A" w:rsidRDefault="00F90F69" w:rsidP="00A975DA">
      <w:pPr>
        <w:pStyle w:val="a8"/>
        <w:ind w:left="1027" w:hanging="885"/>
        <w:jc w:val="right"/>
      </w:pPr>
    </w:p>
    <w:p w:rsidR="00F90F69" w:rsidRPr="0041459A" w:rsidRDefault="00F90F69" w:rsidP="00A975DA">
      <w:pPr>
        <w:pStyle w:val="a8"/>
        <w:ind w:left="1027" w:hanging="885"/>
        <w:jc w:val="right"/>
      </w:pPr>
    </w:p>
    <w:p w:rsidR="00F90F69" w:rsidRPr="0041459A" w:rsidRDefault="00F90F69" w:rsidP="00A975DA">
      <w:pPr>
        <w:pStyle w:val="a8"/>
        <w:ind w:left="1027" w:hanging="885"/>
        <w:jc w:val="right"/>
      </w:pPr>
    </w:p>
    <w:p w:rsidR="00F90F69" w:rsidRDefault="00F90F69" w:rsidP="00A975DA">
      <w:pPr>
        <w:pStyle w:val="a8"/>
        <w:ind w:left="1027" w:hanging="885"/>
        <w:jc w:val="right"/>
      </w:pPr>
    </w:p>
    <w:p w:rsidR="0041459A" w:rsidRDefault="0041459A" w:rsidP="00A975DA">
      <w:pPr>
        <w:pStyle w:val="a8"/>
        <w:ind w:left="1027" w:hanging="885"/>
        <w:jc w:val="right"/>
      </w:pPr>
    </w:p>
    <w:p w:rsidR="00F90F69" w:rsidRPr="0041459A" w:rsidRDefault="00F90F69" w:rsidP="00B84756">
      <w:pPr>
        <w:pStyle w:val="a8"/>
      </w:pPr>
    </w:p>
    <w:tbl>
      <w:tblPr>
        <w:tblStyle w:val="a4"/>
        <w:tblW w:w="0" w:type="auto"/>
        <w:tblInd w:w="10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01"/>
        <w:gridCol w:w="4644"/>
      </w:tblGrid>
      <w:tr w:rsidR="00B84756" w:rsidTr="00B84756">
        <w:tc>
          <w:tcPr>
            <w:tcW w:w="3901" w:type="dxa"/>
          </w:tcPr>
          <w:p w:rsidR="00B84756" w:rsidRDefault="00B84756" w:rsidP="00A975DA">
            <w:pPr>
              <w:pStyle w:val="a8"/>
              <w:jc w:val="right"/>
            </w:pPr>
          </w:p>
        </w:tc>
        <w:tc>
          <w:tcPr>
            <w:tcW w:w="4644" w:type="dxa"/>
          </w:tcPr>
          <w:p w:rsidR="00B4469C" w:rsidRDefault="00B4469C" w:rsidP="00B84756">
            <w:pPr>
              <w:pStyle w:val="a8"/>
              <w:rPr>
                <w:sz w:val="28"/>
                <w:szCs w:val="28"/>
              </w:rPr>
            </w:pPr>
          </w:p>
          <w:p w:rsidR="00B84756" w:rsidRPr="00B84756" w:rsidRDefault="00B84756" w:rsidP="00B84756">
            <w:pPr>
              <w:pStyle w:val="a8"/>
              <w:rPr>
                <w:sz w:val="28"/>
                <w:szCs w:val="28"/>
              </w:rPr>
            </w:pPr>
            <w:r w:rsidRPr="00B84756">
              <w:rPr>
                <w:sz w:val="28"/>
                <w:szCs w:val="28"/>
              </w:rPr>
              <w:lastRenderedPageBreak/>
              <w:t xml:space="preserve">Приложение №2                                                                             к постановлению администрации </w:t>
            </w:r>
          </w:p>
          <w:p w:rsidR="00B84756" w:rsidRDefault="003F34B8" w:rsidP="00B4469C">
            <w:pPr>
              <w:pStyle w:val="a8"/>
            </w:pPr>
            <w:r>
              <w:rPr>
                <w:sz w:val="28"/>
                <w:szCs w:val="28"/>
              </w:rPr>
              <w:t>Новотроицкого</w:t>
            </w:r>
            <w:r w:rsidR="00B84756" w:rsidRPr="00B84756">
              <w:rPr>
                <w:sz w:val="28"/>
                <w:szCs w:val="28"/>
              </w:rPr>
              <w:t xml:space="preserve"> сельсовета № </w:t>
            </w:r>
            <w:r w:rsidRPr="003F34B8">
              <w:rPr>
                <w:sz w:val="28"/>
                <w:szCs w:val="28"/>
              </w:rPr>
              <w:t>1</w:t>
            </w:r>
            <w:r w:rsidR="00B84756" w:rsidRPr="003F34B8">
              <w:rPr>
                <w:sz w:val="28"/>
                <w:szCs w:val="28"/>
              </w:rPr>
              <w:t>6-п</w:t>
            </w:r>
            <w:r w:rsidR="00B84756" w:rsidRPr="003F34B8">
              <w:rPr>
                <w:color w:val="FF0000"/>
                <w:sz w:val="28"/>
                <w:szCs w:val="28"/>
              </w:rPr>
              <w:t xml:space="preserve"> </w:t>
            </w:r>
            <w:r w:rsidR="00B84756" w:rsidRPr="003F34B8">
              <w:rPr>
                <w:sz w:val="28"/>
                <w:szCs w:val="28"/>
              </w:rPr>
              <w:t xml:space="preserve">от </w:t>
            </w:r>
            <w:r w:rsidR="008F6495">
              <w:rPr>
                <w:rFonts w:eastAsia="Times New Roman"/>
                <w:sz w:val="28"/>
                <w:szCs w:val="28"/>
              </w:rPr>
              <w:t>06</w:t>
            </w:r>
            <w:r w:rsidRPr="003F34B8">
              <w:rPr>
                <w:rFonts w:eastAsia="Times New Roman"/>
                <w:sz w:val="28"/>
                <w:szCs w:val="28"/>
              </w:rPr>
              <w:t>.06.2023</w:t>
            </w:r>
          </w:p>
        </w:tc>
      </w:tr>
    </w:tbl>
    <w:p w:rsidR="00B84756" w:rsidRDefault="00B84756" w:rsidP="00A975DA">
      <w:pPr>
        <w:pStyle w:val="a8"/>
        <w:ind w:left="1027" w:hanging="885"/>
        <w:jc w:val="right"/>
      </w:pPr>
    </w:p>
    <w:p w:rsidR="00A975DA" w:rsidRPr="0041459A" w:rsidRDefault="00A975DA" w:rsidP="00A975DA">
      <w:pPr>
        <w:jc w:val="center"/>
        <w:rPr>
          <w:b/>
        </w:rPr>
      </w:pPr>
    </w:p>
    <w:p w:rsidR="007D6BE6" w:rsidRPr="00526FBD" w:rsidRDefault="007D6BE6" w:rsidP="007D6BE6">
      <w:pPr>
        <w:jc w:val="center"/>
        <w:rPr>
          <w:b/>
          <w:sz w:val="28"/>
          <w:szCs w:val="28"/>
        </w:rPr>
      </w:pPr>
      <w:r w:rsidRPr="00526FBD">
        <w:rPr>
          <w:b/>
          <w:sz w:val="28"/>
          <w:szCs w:val="28"/>
        </w:rPr>
        <w:t>Порядок работы</w:t>
      </w:r>
    </w:p>
    <w:p w:rsidR="00526FBD" w:rsidRPr="00526FBD" w:rsidRDefault="007D6BE6" w:rsidP="00526FBD">
      <w:pPr>
        <w:jc w:val="center"/>
        <w:rPr>
          <w:rFonts w:eastAsia="Times New Roman"/>
          <w:b/>
          <w:sz w:val="28"/>
          <w:szCs w:val="28"/>
        </w:rPr>
      </w:pPr>
      <w:r w:rsidRPr="00526FBD">
        <w:rPr>
          <w:rFonts w:eastAsia="Times New Roman"/>
          <w:b/>
          <w:sz w:val="28"/>
          <w:szCs w:val="28"/>
        </w:rPr>
        <w:t xml:space="preserve">комиссии </w:t>
      </w:r>
      <w:r w:rsidR="00526FBD" w:rsidRPr="00526FBD">
        <w:rPr>
          <w:rFonts w:eastAsia="Times New Roman"/>
          <w:b/>
          <w:sz w:val="28"/>
          <w:szCs w:val="28"/>
        </w:rPr>
        <w:t xml:space="preserve">по осуществлению закупок в администрации </w:t>
      </w:r>
      <w:r w:rsidR="003F34B8" w:rsidRPr="003F34B8">
        <w:rPr>
          <w:b/>
          <w:sz w:val="28"/>
          <w:szCs w:val="28"/>
        </w:rPr>
        <w:t>Новотроицкого</w:t>
      </w:r>
      <w:r w:rsidR="003F34B8" w:rsidRPr="003F34B8">
        <w:rPr>
          <w:rFonts w:eastAsia="Times New Roman"/>
          <w:b/>
          <w:sz w:val="28"/>
          <w:szCs w:val="28"/>
        </w:rPr>
        <w:t xml:space="preserve"> </w:t>
      </w:r>
      <w:r w:rsidR="00526FBD" w:rsidRPr="00526FBD">
        <w:rPr>
          <w:rFonts w:eastAsia="Times New Roman"/>
          <w:b/>
          <w:sz w:val="28"/>
          <w:szCs w:val="28"/>
        </w:rPr>
        <w:t>сельсовета (далее – комиссия)</w:t>
      </w:r>
    </w:p>
    <w:p w:rsidR="007D6BE6" w:rsidRPr="0041459A" w:rsidRDefault="007D6BE6" w:rsidP="00526FBD">
      <w:pPr>
        <w:jc w:val="center"/>
        <w:rPr>
          <w:rFonts w:eastAsia="Times New Roman"/>
        </w:rPr>
      </w:pPr>
    </w:p>
    <w:p w:rsidR="007D6BE6" w:rsidRPr="003F34B8" w:rsidRDefault="007D6BE6" w:rsidP="003F34B8">
      <w:pPr>
        <w:pStyle w:val="a7"/>
        <w:numPr>
          <w:ilvl w:val="0"/>
          <w:numId w:val="3"/>
        </w:numPr>
        <w:spacing w:after="0" w:line="240" w:lineRule="auto"/>
        <w:jc w:val="center"/>
        <w:rPr>
          <w:rFonts w:ascii="Times New Roman" w:eastAsia="Times New Roman" w:hAnsi="Times New Roman" w:cs="Times New Roman"/>
          <w:sz w:val="28"/>
          <w:szCs w:val="28"/>
        </w:rPr>
      </w:pPr>
      <w:r w:rsidRPr="00526FBD">
        <w:rPr>
          <w:rFonts w:ascii="Times New Roman" w:eastAsia="Times New Roman" w:hAnsi="Times New Roman" w:cs="Times New Roman"/>
          <w:sz w:val="28"/>
          <w:szCs w:val="28"/>
        </w:rPr>
        <w:t>Общие положения</w:t>
      </w:r>
    </w:p>
    <w:p w:rsidR="007D6BE6" w:rsidRPr="00526FBD" w:rsidRDefault="007D6BE6" w:rsidP="007D6BE6">
      <w:pPr>
        <w:pStyle w:val="a7"/>
        <w:numPr>
          <w:ilvl w:val="1"/>
          <w:numId w:val="3"/>
        </w:numPr>
        <w:tabs>
          <w:tab w:val="clear" w:pos="851"/>
          <w:tab w:val="num" w:pos="0"/>
        </w:tabs>
        <w:spacing w:after="0" w:line="240" w:lineRule="auto"/>
        <w:jc w:val="both"/>
        <w:rPr>
          <w:rFonts w:ascii="Times New Roman" w:hAnsi="Times New Roman" w:cs="Times New Roman"/>
          <w:sz w:val="28"/>
          <w:szCs w:val="28"/>
        </w:rPr>
      </w:pPr>
      <w:r w:rsidRPr="00526FBD">
        <w:rPr>
          <w:rFonts w:ascii="Times New Roman" w:hAnsi="Times New Roman" w:cs="Times New Roman"/>
          <w:sz w:val="28"/>
          <w:szCs w:val="28"/>
        </w:rPr>
        <w:t>Комиссия создается в целях определения поставщиков (подрядчиков, исполнителей), за исключением осуществления закупки у единственного поставщика (подрядчика, исполнителя).</w:t>
      </w:r>
    </w:p>
    <w:p w:rsidR="007D6BE6" w:rsidRPr="00526FBD" w:rsidRDefault="007D6BE6" w:rsidP="007D6BE6">
      <w:pPr>
        <w:pStyle w:val="a7"/>
        <w:spacing w:after="0" w:line="240" w:lineRule="auto"/>
        <w:ind w:left="0" w:firstLine="709"/>
        <w:jc w:val="both"/>
        <w:rPr>
          <w:rFonts w:ascii="Times New Roman" w:hAnsi="Times New Roman" w:cs="Times New Roman"/>
          <w:sz w:val="28"/>
          <w:szCs w:val="28"/>
        </w:rPr>
      </w:pPr>
      <w:r w:rsidRPr="00526FBD">
        <w:rPr>
          <w:rFonts w:ascii="Times New Roman" w:hAnsi="Times New Roman" w:cs="Times New Roman"/>
          <w:sz w:val="28"/>
          <w:szCs w:val="28"/>
        </w:rPr>
        <w:t>Задачей комиссии является соблюдение всех принципов контрактной системы, определенных Федеральным законом от 05.04.2013 № 44-ФЗ «О контрактной системе в сфере закупок товаров, работ, услуг для обеспечения госуда</w:t>
      </w:r>
      <w:r w:rsidR="00651E43" w:rsidRPr="00526FBD">
        <w:rPr>
          <w:rFonts w:ascii="Times New Roman" w:hAnsi="Times New Roman" w:cs="Times New Roman"/>
          <w:sz w:val="28"/>
          <w:szCs w:val="28"/>
        </w:rPr>
        <w:t>рс</w:t>
      </w:r>
      <w:r w:rsidR="00526FBD">
        <w:rPr>
          <w:rFonts w:ascii="Times New Roman" w:hAnsi="Times New Roman" w:cs="Times New Roman"/>
          <w:sz w:val="28"/>
          <w:szCs w:val="28"/>
        </w:rPr>
        <w:t>твенных и муниципальных нужд».</w:t>
      </w:r>
    </w:p>
    <w:p w:rsidR="007D6BE6" w:rsidRPr="00526FBD" w:rsidRDefault="007D6BE6" w:rsidP="007D6BE6">
      <w:pPr>
        <w:pStyle w:val="a7"/>
        <w:spacing w:after="0" w:line="240" w:lineRule="auto"/>
        <w:ind w:left="709"/>
        <w:jc w:val="both"/>
        <w:rPr>
          <w:rFonts w:ascii="Times New Roman" w:hAnsi="Times New Roman" w:cs="Times New Roman"/>
          <w:sz w:val="28"/>
          <w:szCs w:val="28"/>
        </w:rPr>
      </w:pPr>
    </w:p>
    <w:p w:rsidR="007D6BE6" w:rsidRPr="003F34B8" w:rsidRDefault="007D6BE6" w:rsidP="003F34B8">
      <w:pPr>
        <w:pStyle w:val="a7"/>
        <w:numPr>
          <w:ilvl w:val="0"/>
          <w:numId w:val="3"/>
        </w:numPr>
        <w:spacing w:after="0" w:line="240" w:lineRule="auto"/>
        <w:jc w:val="center"/>
        <w:rPr>
          <w:rFonts w:ascii="Times New Roman" w:hAnsi="Times New Roman" w:cs="Times New Roman"/>
          <w:sz w:val="28"/>
          <w:szCs w:val="28"/>
        </w:rPr>
      </w:pPr>
      <w:r w:rsidRPr="00526FBD">
        <w:rPr>
          <w:rFonts w:ascii="Times New Roman" w:hAnsi="Times New Roman" w:cs="Times New Roman"/>
          <w:sz w:val="28"/>
          <w:szCs w:val="28"/>
        </w:rPr>
        <w:t>Состав комиссии и порядок ее формирования</w:t>
      </w:r>
    </w:p>
    <w:p w:rsidR="007D6BE6" w:rsidRPr="00526FBD" w:rsidRDefault="007D6BE6" w:rsidP="007D6BE6">
      <w:pPr>
        <w:pStyle w:val="a7"/>
        <w:numPr>
          <w:ilvl w:val="1"/>
          <w:numId w:val="3"/>
        </w:numPr>
        <w:tabs>
          <w:tab w:val="clear" w:pos="851"/>
          <w:tab w:val="num" w:pos="0"/>
        </w:tabs>
        <w:spacing w:after="0" w:line="240" w:lineRule="auto"/>
        <w:jc w:val="both"/>
        <w:rPr>
          <w:rFonts w:ascii="Times New Roman" w:hAnsi="Times New Roman" w:cs="Times New Roman"/>
          <w:sz w:val="28"/>
          <w:szCs w:val="28"/>
        </w:rPr>
      </w:pPr>
      <w:r w:rsidRPr="00526FBD">
        <w:rPr>
          <w:rFonts w:ascii="Times New Roman" w:hAnsi="Times New Roman" w:cs="Times New Roman"/>
          <w:sz w:val="28"/>
          <w:szCs w:val="28"/>
        </w:rPr>
        <w:t xml:space="preserve">Число членов комиссии, включая председателя комиссии, составляет </w:t>
      </w:r>
      <w:r w:rsidR="0015337C" w:rsidRPr="00526FBD">
        <w:rPr>
          <w:rFonts w:ascii="Times New Roman" w:hAnsi="Times New Roman" w:cs="Times New Roman"/>
          <w:sz w:val="28"/>
          <w:szCs w:val="28"/>
        </w:rPr>
        <w:t>3</w:t>
      </w:r>
      <w:r w:rsidR="003F34B8">
        <w:rPr>
          <w:rFonts w:ascii="Times New Roman" w:hAnsi="Times New Roman" w:cs="Times New Roman"/>
          <w:sz w:val="28"/>
          <w:szCs w:val="28"/>
        </w:rPr>
        <w:t xml:space="preserve"> </w:t>
      </w:r>
      <w:r w:rsidRPr="00526FBD">
        <w:rPr>
          <w:rFonts w:ascii="Times New Roman" w:hAnsi="Times New Roman" w:cs="Times New Roman"/>
          <w:sz w:val="28"/>
          <w:szCs w:val="28"/>
        </w:rPr>
        <w:t>человек</w:t>
      </w:r>
      <w:r w:rsidR="0015337C" w:rsidRPr="00526FBD">
        <w:rPr>
          <w:rFonts w:ascii="Times New Roman" w:hAnsi="Times New Roman" w:cs="Times New Roman"/>
          <w:sz w:val="28"/>
          <w:szCs w:val="28"/>
        </w:rPr>
        <w:t>а</w:t>
      </w:r>
      <w:r w:rsidRPr="00526FBD">
        <w:rPr>
          <w:rFonts w:ascii="Times New Roman" w:hAnsi="Times New Roman" w:cs="Times New Roman"/>
          <w:sz w:val="28"/>
          <w:szCs w:val="28"/>
        </w:rPr>
        <w:t>.</w:t>
      </w:r>
    </w:p>
    <w:p w:rsidR="007D6BE6" w:rsidRPr="00526FBD" w:rsidRDefault="007D6BE6" w:rsidP="007D6BE6">
      <w:pPr>
        <w:pStyle w:val="a7"/>
        <w:spacing w:after="0" w:line="240" w:lineRule="auto"/>
        <w:ind w:left="0" w:firstLine="709"/>
        <w:jc w:val="both"/>
        <w:rPr>
          <w:rFonts w:ascii="Times New Roman" w:hAnsi="Times New Roman" w:cs="Times New Roman"/>
          <w:sz w:val="28"/>
          <w:szCs w:val="28"/>
        </w:rPr>
      </w:pPr>
      <w:r w:rsidRPr="00526FBD">
        <w:rPr>
          <w:rFonts w:ascii="Times New Roman" w:hAnsi="Times New Roman" w:cs="Times New Roman"/>
          <w:sz w:val="28"/>
          <w:szCs w:val="28"/>
        </w:rPr>
        <w:t>Состав комиссии утверждается данным постановлением, согласно приложению №1.</w:t>
      </w:r>
    </w:p>
    <w:p w:rsidR="007D6BE6" w:rsidRPr="00526FBD" w:rsidRDefault="007D6BE6" w:rsidP="007D6BE6">
      <w:pPr>
        <w:pStyle w:val="a7"/>
        <w:tabs>
          <w:tab w:val="num" w:pos="0"/>
        </w:tabs>
        <w:spacing w:after="0" w:line="240" w:lineRule="auto"/>
        <w:ind w:left="0" w:firstLine="709"/>
        <w:jc w:val="both"/>
        <w:rPr>
          <w:rFonts w:ascii="Times New Roman" w:hAnsi="Times New Roman" w:cs="Times New Roman"/>
          <w:sz w:val="28"/>
          <w:szCs w:val="28"/>
        </w:rPr>
      </w:pPr>
      <w:r w:rsidRPr="00526FBD">
        <w:rPr>
          <w:rFonts w:ascii="Times New Roman" w:hAnsi="Times New Roman" w:cs="Times New Roman"/>
          <w:sz w:val="28"/>
          <w:szCs w:val="28"/>
        </w:rPr>
        <w:t>Комиссия формируется в следующем составе:</w:t>
      </w:r>
    </w:p>
    <w:p w:rsidR="007D6BE6" w:rsidRPr="00526FBD" w:rsidRDefault="007D6BE6" w:rsidP="007D6BE6">
      <w:pPr>
        <w:pStyle w:val="a7"/>
        <w:spacing w:after="0" w:line="240" w:lineRule="auto"/>
        <w:ind w:left="709"/>
        <w:jc w:val="both"/>
        <w:rPr>
          <w:rFonts w:ascii="Times New Roman" w:hAnsi="Times New Roman" w:cs="Times New Roman"/>
          <w:sz w:val="28"/>
          <w:szCs w:val="28"/>
        </w:rPr>
      </w:pPr>
      <w:r w:rsidRPr="00526FBD">
        <w:rPr>
          <w:rFonts w:ascii="Times New Roman" w:hAnsi="Times New Roman" w:cs="Times New Roman"/>
          <w:sz w:val="28"/>
          <w:szCs w:val="28"/>
        </w:rPr>
        <w:t>председатель комиссии – 1 человек;</w:t>
      </w:r>
    </w:p>
    <w:p w:rsidR="007D6BE6" w:rsidRPr="00526FBD" w:rsidRDefault="007D6BE6" w:rsidP="007D6BE6">
      <w:pPr>
        <w:pStyle w:val="a7"/>
        <w:spacing w:after="0" w:line="240" w:lineRule="auto"/>
        <w:ind w:left="709"/>
        <w:jc w:val="both"/>
        <w:rPr>
          <w:rFonts w:ascii="Times New Roman" w:hAnsi="Times New Roman" w:cs="Times New Roman"/>
          <w:iCs/>
          <w:sz w:val="28"/>
          <w:szCs w:val="28"/>
        </w:rPr>
      </w:pPr>
      <w:r w:rsidRPr="00526FBD">
        <w:rPr>
          <w:rFonts w:ascii="Times New Roman" w:hAnsi="Times New Roman" w:cs="Times New Roman"/>
          <w:iCs/>
          <w:sz w:val="28"/>
          <w:szCs w:val="28"/>
        </w:rPr>
        <w:t>заместитель председателя комиссии – 1 человек;</w:t>
      </w:r>
    </w:p>
    <w:p w:rsidR="007D6BE6" w:rsidRPr="00526FBD" w:rsidRDefault="007D6BE6" w:rsidP="007D6BE6">
      <w:pPr>
        <w:pStyle w:val="a7"/>
        <w:spacing w:after="0" w:line="240" w:lineRule="auto"/>
        <w:ind w:left="709"/>
        <w:jc w:val="both"/>
        <w:rPr>
          <w:rFonts w:ascii="Times New Roman" w:hAnsi="Times New Roman" w:cs="Times New Roman"/>
          <w:iCs/>
          <w:sz w:val="28"/>
          <w:szCs w:val="28"/>
        </w:rPr>
      </w:pPr>
      <w:r w:rsidRPr="00526FBD">
        <w:rPr>
          <w:rFonts w:ascii="Times New Roman" w:hAnsi="Times New Roman" w:cs="Times New Roman"/>
          <w:iCs/>
          <w:sz w:val="28"/>
          <w:szCs w:val="28"/>
        </w:rPr>
        <w:t>секретарь комиссии – 1 человек;</w:t>
      </w:r>
    </w:p>
    <w:p w:rsidR="007D6BE6" w:rsidRPr="00526FBD" w:rsidRDefault="007D6BE6" w:rsidP="007D6BE6">
      <w:pPr>
        <w:pStyle w:val="a7"/>
        <w:numPr>
          <w:ilvl w:val="1"/>
          <w:numId w:val="3"/>
        </w:numPr>
        <w:tabs>
          <w:tab w:val="clear" w:pos="851"/>
          <w:tab w:val="num" w:pos="0"/>
        </w:tabs>
        <w:spacing w:after="0" w:line="240" w:lineRule="auto"/>
        <w:jc w:val="both"/>
        <w:rPr>
          <w:rFonts w:ascii="Times New Roman" w:hAnsi="Times New Roman" w:cs="Times New Roman"/>
          <w:sz w:val="28"/>
          <w:szCs w:val="28"/>
        </w:rPr>
      </w:pPr>
      <w:r w:rsidRPr="00526FBD">
        <w:rPr>
          <w:rFonts w:ascii="Times New Roman" w:hAnsi="Times New Roman" w:cs="Times New Roman"/>
          <w:sz w:val="28"/>
          <w:szCs w:val="28"/>
        </w:rPr>
        <w:t>В состав комиссии преимущественно включаются:</w:t>
      </w:r>
    </w:p>
    <w:p w:rsidR="007D6BE6" w:rsidRPr="00526FBD" w:rsidRDefault="007D6BE6" w:rsidP="007D6BE6">
      <w:pPr>
        <w:pStyle w:val="a7"/>
        <w:spacing w:after="0" w:line="240" w:lineRule="auto"/>
        <w:ind w:left="0" w:firstLine="709"/>
        <w:jc w:val="both"/>
        <w:rPr>
          <w:rFonts w:ascii="Times New Roman" w:hAnsi="Times New Roman" w:cs="Times New Roman"/>
          <w:sz w:val="28"/>
          <w:szCs w:val="28"/>
        </w:rPr>
      </w:pPr>
      <w:r w:rsidRPr="00526FBD">
        <w:rPr>
          <w:rFonts w:ascii="Times New Roman" w:hAnsi="Times New Roman" w:cs="Times New Roman"/>
          <w:sz w:val="28"/>
          <w:szCs w:val="28"/>
        </w:rPr>
        <w:t>- лица, прошедшие профессиональную переподготовку в сфере закупок;</w:t>
      </w:r>
    </w:p>
    <w:p w:rsidR="007D6BE6" w:rsidRPr="00526FBD" w:rsidRDefault="007D6BE6" w:rsidP="007D6BE6">
      <w:pPr>
        <w:pStyle w:val="a7"/>
        <w:spacing w:after="0" w:line="240" w:lineRule="auto"/>
        <w:ind w:left="709"/>
        <w:jc w:val="both"/>
        <w:rPr>
          <w:rFonts w:ascii="Times New Roman" w:hAnsi="Times New Roman" w:cs="Times New Roman"/>
          <w:sz w:val="28"/>
          <w:szCs w:val="28"/>
        </w:rPr>
      </w:pPr>
      <w:r w:rsidRPr="00526FBD">
        <w:rPr>
          <w:rFonts w:ascii="Times New Roman" w:hAnsi="Times New Roman" w:cs="Times New Roman"/>
          <w:sz w:val="28"/>
          <w:szCs w:val="28"/>
        </w:rPr>
        <w:t>-лица, прошедшие повышение квалификации в сфере закупок;</w:t>
      </w:r>
    </w:p>
    <w:p w:rsidR="007D6BE6" w:rsidRPr="00526FBD" w:rsidRDefault="007D6BE6" w:rsidP="007D6BE6">
      <w:pPr>
        <w:pStyle w:val="a7"/>
        <w:spacing w:after="0" w:line="240" w:lineRule="auto"/>
        <w:ind w:left="0" w:firstLine="709"/>
        <w:jc w:val="both"/>
        <w:rPr>
          <w:rFonts w:ascii="Times New Roman" w:hAnsi="Times New Roman" w:cs="Times New Roman"/>
          <w:sz w:val="28"/>
          <w:szCs w:val="28"/>
        </w:rPr>
      </w:pPr>
      <w:r w:rsidRPr="00526FBD">
        <w:rPr>
          <w:rFonts w:ascii="Times New Roman" w:hAnsi="Times New Roman" w:cs="Times New Roman"/>
          <w:sz w:val="28"/>
          <w:szCs w:val="28"/>
        </w:rPr>
        <w:t>- лица, обладающие специальными знаниями, относящимися к объекту закупки.</w:t>
      </w:r>
    </w:p>
    <w:p w:rsidR="007D6BE6" w:rsidRDefault="007D6BE6" w:rsidP="007D6BE6">
      <w:pPr>
        <w:pStyle w:val="a7"/>
        <w:spacing w:after="0" w:line="240" w:lineRule="auto"/>
        <w:ind w:left="0" w:firstLine="709"/>
        <w:jc w:val="both"/>
        <w:rPr>
          <w:rFonts w:ascii="Times New Roman" w:hAnsi="Times New Roman" w:cs="Times New Roman"/>
          <w:sz w:val="28"/>
          <w:szCs w:val="28"/>
        </w:rPr>
      </w:pPr>
      <w:r w:rsidRPr="00526FBD">
        <w:rPr>
          <w:rFonts w:ascii="Times New Roman" w:hAnsi="Times New Roman" w:cs="Times New Roman"/>
          <w:sz w:val="28"/>
          <w:szCs w:val="28"/>
        </w:rPr>
        <w:t>2.4. При включении в состав комиссии членов комиссии соблюдаются ограничения, предусмотренные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00526FBD">
        <w:rPr>
          <w:rFonts w:ascii="Times New Roman" w:hAnsi="Times New Roman" w:cs="Times New Roman"/>
          <w:sz w:val="28"/>
          <w:szCs w:val="28"/>
        </w:rPr>
        <w:t>».</w:t>
      </w:r>
    </w:p>
    <w:p w:rsidR="00551A02" w:rsidRDefault="00551A02" w:rsidP="00D55959">
      <w:pPr>
        <w:pStyle w:val="ad"/>
        <w:spacing w:before="0" w:beforeAutospacing="0" w:after="0" w:afterAutospacing="0"/>
        <w:ind w:firstLine="675"/>
        <w:jc w:val="both"/>
        <w:rPr>
          <w:sz w:val="28"/>
          <w:szCs w:val="28"/>
        </w:rPr>
      </w:pPr>
      <w:r w:rsidRPr="00526FBD">
        <w:rPr>
          <w:sz w:val="28"/>
          <w:szCs w:val="28"/>
        </w:rPr>
        <w:t>Членами комиссии по осуществлению закупок не могут быть:</w:t>
      </w:r>
    </w:p>
    <w:p w:rsidR="00526FBD" w:rsidRDefault="00526FBD" w:rsidP="00B4469C">
      <w:pPr>
        <w:pStyle w:val="ad"/>
        <w:spacing w:before="0" w:beforeAutospacing="0" w:after="0" w:afterAutospacing="0"/>
        <w:ind w:firstLine="675"/>
        <w:jc w:val="both"/>
        <w:rPr>
          <w:sz w:val="28"/>
          <w:szCs w:val="28"/>
        </w:rPr>
      </w:pPr>
      <w:r>
        <w:rPr>
          <w:sz w:val="28"/>
          <w:szCs w:val="28"/>
        </w:rPr>
        <w:t xml:space="preserve">1) </w:t>
      </w:r>
      <w:r w:rsidRPr="00526FBD">
        <w:rPr>
          <w:sz w:val="28"/>
          <w:szCs w:val="28"/>
        </w:rPr>
        <w:t>физические лица, которые были привлечены в качестве экспертов к проведению экспертной оценки извещения об осуществлении закупки, документации о закупке (в случае, если настоящим Федеральным законом предусмотрена документация о закупке), заявок на участие в конкурсе;</w:t>
      </w:r>
    </w:p>
    <w:p w:rsidR="00B4469C" w:rsidRDefault="00D55959" w:rsidP="00B4469C">
      <w:pPr>
        <w:pStyle w:val="ad"/>
        <w:spacing w:before="0" w:beforeAutospacing="0" w:after="0" w:afterAutospacing="0"/>
        <w:ind w:firstLine="675"/>
        <w:jc w:val="both"/>
        <w:rPr>
          <w:sz w:val="28"/>
          <w:szCs w:val="28"/>
        </w:rPr>
      </w:pPr>
      <w:r>
        <w:rPr>
          <w:sz w:val="28"/>
          <w:szCs w:val="28"/>
        </w:rPr>
        <w:t>2</w:t>
      </w:r>
      <w:r w:rsidR="00551A02" w:rsidRPr="00526FBD">
        <w:rPr>
          <w:sz w:val="28"/>
          <w:szCs w:val="28"/>
        </w:rPr>
        <w:t xml:space="preserve">) физические лица, имеющие личную заинтересованность в результатах закупки (определения поставщика (исполнителя, подрядчика) </w:t>
      </w:r>
      <w:r w:rsidR="00551A02" w:rsidRPr="00526FBD">
        <w:rPr>
          <w:sz w:val="28"/>
          <w:szCs w:val="28"/>
        </w:rPr>
        <w:lastRenderedPageBreak/>
        <w:t>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законе от 25 декабря 2008 года № 273-ФЗ "О противодействии коррупции";</w:t>
      </w:r>
    </w:p>
    <w:p w:rsidR="00551A02" w:rsidRPr="00526FBD" w:rsidRDefault="00356CAA" w:rsidP="00B4469C">
      <w:pPr>
        <w:pStyle w:val="ad"/>
        <w:spacing w:before="0" w:beforeAutospacing="0" w:after="0" w:afterAutospacing="0"/>
        <w:ind w:firstLine="675"/>
        <w:jc w:val="both"/>
        <w:rPr>
          <w:sz w:val="28"/>
          <w:szCs w:val="28"/>
        </w:rPr>
      </w:pPr>
      <w:r>
        <w:rPr>
          <w:sz w:val="28"/>
          <w:szCs w:val="28"/>
        </w:rPr>
        <w:t>3</w:t>
      </w:r>
      <w:r w:rsidR="00551A02" w:rsidRPr="00526FBD">
        <w:rPr>
          <w:sz w:val="28"/>
          <w:szCs w:val="28"/>
        </w:rPr>
        <w:t>)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551A02" w:rsidRPr="00526FBD" w:rsidRDefault="00356CAA" w:rsidP="00B4469C">
      <w:pPr>
        <w:pStyle w:val="ad"/>
        <w:spacing w:before="0" w:beforeAutospacing="0" w:after="0" w:afterAutospacing="0"/>
        <w:ind w:firstLine="675"/>
        <w:jc w:val="both"/>
        <w:rPr>
          <w:sz w:val="28"/>
          <w:szCs w:val="28"/>
        </w:rPr>
      </w:pPr>
      <w:r>
        <w:rPr>
          <w:sz w:val="28"/>
          <w:szCs w:val="28"/>
        </w:rPr>
        <w:t>4</w:t>
      </w:r>
      <w:r w:rsidR="00551A02" w:rsidRPr="00526FBD">
        <w:rPr>
          <w:sz w:val="28"/>
          <w:szCs w:val="28"/>
        </w:rPr>
        <w:t>) </w:t>
      </w:r>
      <w:r w:rsidRPr="00356CAA">
        <w:rPr>
          <w:sz w:val="28"/>
          <w:szCs w:val="28"/>
        </w:rPr>
        <w:t>должностные лица органов контроля, указанных в </w:t>
      </w:r>
      <w:hyperlink r:id="rId9" w:anchor="dst101377" w:history="1">
        <w:r w:rsidRPr="00B4469C">
          <w:rPr>
            <w:rStyle w:val="ae"/>
            <w:color w:val="auto"/>
            <w:sz w:val="28"/>
            <w:szCs w:val="28"/>
            <w:u w:val="none"/>
          </w:rPr>
          <w:t>части 1 статьи 99</w:t>
        </w:r>
      </w:hyperlink>
      <w:r>
        <w:rPr>
          <w:sz w:val="28"/>
          <w:szCs w:val="28"/>
        </w:rPr>
        <w:t> </w:t>
      </w:r>
      <w:r w:rsidRPr="00356CAA">
        <w:rPr>
          <w:sz w:val="28"/>
          <w:szCs w:val="28"/>
        </w:rPr>
        <w:t xml:space="preserve"> Федерального законаот 05.04.2013 № 44-ФЗ «О контрактной системе в сфере закупок товаров, работ, услуг для обеспечения государственных и муниципальных нужд», непосредственно осуществляющие контроль в сфере закупок</w:t>
      </w:r>
      <w:r>
        <w:rPr>
          <w:sz w:val="28"/>
          <w:szCs w:val="28"/>
        </w:rPr>
        <w:t>.</w:t>
      </w:r>
    </w:p>
    <w:p w:rsidR="007D6BE6" w:rsidRPr="00526FBD" w:rsidRDefault="007D6BE6" w:rsidP="00B4469C">
      <w:pPr>
        <w:pStyle w:val="a7"/>
        <w:spacing w:after="0" w:line="240" w:lineRule="auto"/>
        <w:ind w:left="0" w:firstLine="709"/>
        <w:jc w:val="both"/>
        <w:rPr>
          <w:rFonts w:ascii="Times New Roman" w:hAnsi="Times New Roman" w:cs="Times New Roman"/>
          <w:sz w:val="28"/>
          <w:szCs w:val="28"/>
        </w:rPr>
      </w:pPr>
      <w:r w:rsidRPr="00526FBD">
        <w:rPr>
          <w:rFonts w:ascii="Times New Roman" w:hAnsi="Times New Roman" w:cs="Times New Roman"/>
          <w:sz w:val="28"/>
          <w:szCs w:val="28"/>
        </w:rPr>
        <w:t xml:space="preserve">В случае выявления в составе комиссии лиц, противоречащих указанным ограничениям, </w:t>
      </w:r>
      <w:r w:rsidR="00356CAA">
        <w:rPr>
          <w:rFonts w:ascii="Times New Roman" w:hAnsi="Times New Roman" w:cs="Times New Roman"/>
          <w:sz w:val="28"/>
          <w:szCs w:val="28"/>
        </w:rPr>
        <w:t xml:space="preserve">администрация </w:t>
      </w:r>
      <w:r w:rsidR="003F34B8" w:rsidRPr="003F34B8">
        <w:rPr>
          <w:rFonts w:ascii="Times New Roman" w:hAnsi="Times New Roman" w:cs="Times New Roman"/>
          <w:sz w:val="28"/>
          <w:szCs w:val="28"/>
        </w:rPr>
        <w:t>Новотроицкого</w:t>
      </w:r>
      <w:r w:rsidR="00670C9A" w:rsidRPr="00526FBD">
        <w:rPr>
          <w:rFonts w:ascii="Times New Roman" w:hAnsi="Times New Roman" w:cs="Times New Roman"/>
          <w:sz w:val="28"/>
          <w:szCs w:val="28"/>
        </w:rPr>
        <w:t xml:space="preserve"> сельсовета </w:t>
      </w:r>
      <w:r w:rsidR="00356CAA">
        <w:rPr>
          <w:rFonts w:ascii="Times New Roman" w:hAnsi="Times New Roman" w:cs="Times New Roman"/>
          <w:sz w:val="28"/>
          <w:szCs w:val="28"/>
        </w:rPr>
        <w:t>принимает решение</w:t>
      </w:r>
      <w:r w:rsidRPr="00526FBD">
        <w:rPr>
          <w:rFonts w:ascii="Times New Roman" w:hAnsi="Times New Roman" w:cs="Times New Roman"/>
          <w:sz w:val="28"/>
          <w:szCs w:val="28"/>
        </w:rPr>
        <w:t xml:space="preserve"> об их замене.</w:t>
      </w:r>
    </w:p>
    <w:p w:rsidR="007D6BE6" w:rsidRDefault="00356CAA" w:rsidP="003F34B8">
      <w:pPr>
        <w:widowControl/>
        <w:autoSpaceDE/>
        <w:autoSpaceDN/>
        <w:adjustRightInd/>
        <w:ind w:firstLine="709"/>
        <w:contextualSpacing/>
        <w:jc w:val="both"/>
        <w:rPr>
          <w:rFonts w:eastAsia="Calibri"/>
          <w:sz w:val="28"/>
          <w:szCs w:val="28"/>
          <w:lang w:eastAsia="en-US"/>
        </w:rPr>
      </w:pPr>
      <w:r w:rsidRPr="00B032BE">
        <w:rPr>
          <w:rFonts w:eastAsia="Calibri"/>
          <w:sz w:val="28"/>
          <w:szCs w:val="28"/>
          <w:lang w:eastAsia="en-US"/>
        </w:rPr>
        <w:t>Замена члена комиссии допускается только по решению заказчика, принявшего решение о создании комиссии</w:t>
      </w:r>
      <w:r w:rsidR="00B032BE">
        <w:rPr>
          <w:rFonts w:eastAsia="Calibri"/>
          <w:sz w:val="28"/>
          <w:szCs w:val="28"/>
          <w:lang w:eastAsia="en-US"/>
        </w:rPr>
        <w:t>,</w:t>
      </w:r>
      <w:r w:rsidR="00B032BE" w:rsidRPr="00B032BE">
        <w:rPr>
          <w:rFonts w:eastAsia="Calibri"/>
          <w:sz w:val="28"/>
          <w:szCs w:val="28"/>
          <w:lang w:eastAsia="en-US"/>
        </w:rPr>
        <w:t xml:space="preserve"> путем внесения изменений в акт о создании комиссии</w:t>
      </w:r>
      <w:r w:rsidRPr="00B032BE">
        <w:rPr>
          <w:rFonts w:eastAsia="Calibri"/>
          <w:sz w:val="28"/>
          <w:szCs w:val="28"/>
          <w:lang w:eastAsia="en-US"/>
        </w:rPr>
        <w:t>. Член комиссии обязан незамедлительно сообщить заказчику, принявшему решение о создании комиссии, о возникновении обстоятельств, предусмотренных </w:t>
      </w:r>
      <w:hyperlink r:id="rId10" w:anchor="dst12080" w:history="1">
        <w:r w:rsidRPr="00B4469C">
          <w:rPr>
            <w:rStyle w:val="ae"/>
            <w:rFonts w:eastAsia="Calibri"/>
            <w:color w:val="auto"/>
            <w:sz w:val="28"/>
            <w:szCs w:val="28"/>
            <w:u w:val="none"/>
            <w:lang w:eastAsia="en-US"/>
          </w:rPr>
          <w:t>частью 6</w:t>
        </w:r>
      </w:hyperlink>
      <w:r w:rsidRPr="00B032BE">
        <w:rPr>
          <w:rFonts w:eastAsia="Calibri"/>
          <w:sz w:val="28"/>
          <w:szCs w:val="28"/>
          <w:lang w:eastAsia="en-US"/>
        </w:rPr>
        <w:t> статьи 39Федерального закона от 05.04.2013 № 44-ФЗ. В случае выявления в составе комиссии физических лиц, указанных в </w:t>
      </w:r>
      <w:hyperlink r:id="rId11" w:anchor="dst12080" w:history="1">
        <w:r w:rsidRPr="00B4469C">
          <w:rPr>
            <w:rStyle w:val="ae"/>
            <w:rFonts w:eastAsia="Calibri"/>
            <w:color w:val="auto"/>
            <w:sz w:val="28"/>
            <w:szCs w:val="28"/>
            <w:u w:val="none"/>
            <w:lang w:eastAsia="en-US"/>
          </w:rPr>
          <w:t>части 6</w:t>
        </w:r>
      </w:hyperlink>
      <w:r w:rsidRPr="00B032BE">
        <w:rPr>
          <w:rFonts w:eastAsia="Calibri"/>
          <w:sz w:val="28"/>
          <w:szCs w:val="28"/>
          <w:lang w:eastAsia="en-US"/>
        </w:rPr>
        <w:t> статьи 39</w:t>
      </w:r>
      <w:r w:rsidR="00B032BE" w:rsidRPr="00B032BE">
        <w:rPr>
          <w:rFonts w:eastAsia="Calibri"/>
          <w:sz w:val="28"/>
          <w:szCs w:val="28"/>
          <w:lang w:eastAsia="en-US"/>
        </w:rPr>
        <w:t>Федерального закона от 05.04.2013 № 44-ФЗ</w:t>
      </w:r>
      <w:r w:rsidRPr="00B032BE">
        <w:rPr>
          <w:rFonts w:eastAsia="Calibri"/>
          <w:sz w:val="28"/>
          <w:szCs w:val="28"/>
          <w:lang w:eastAsia="en-US"/>
        </w:rPr>
        <w:t>, заказчик, принявший решение о создании комиссии, обязан незамедлительно заменить их другими физическими лицами, соответствующими требованиям, предусмотренным положениями </w:t>
      </w:r>
      <w:hyperlink r:id="rId12" w:anchor="dst12080" w:history="1">
        <w:r w:rsidRPr="00B4469C">
          <w:rPr>
            <w:rStyle w:val="ae"/>
            <w:rFonts w:eastAsia="Calibri"/>
            <w:color w:val="auto"/>
            <w:sz w:val="28"/>
            <w:szCs w:val="28"/>
            <w:u w:val="none"/>
            <w:lang w:eastAsia="en-US"/>
          </w:rPr>
          <w:t>части 6</w:t>
        </w:r>
      </w:hyperlink>
      <w:r w:rsidRPr="00B032BE">
        <w:rPr>
          <w:rFonts w:eastAsia="Calibri"/>
          <w:sz w:val="28"/>
          <w:szCs w:val="28"/>
          <w:lang w:eastAsia="en-US"/>
        </w:rPr>
        <w:t>  статьи 39</w:t>
      </w:r>
      <w:r w:rsidR="00B032BE" w:rsidRPr="00B032BE">
        <w:rPr>
          <w:rFonts w:eastAsia="Calibri"/>
          <w:sz w:val="28"/>
          <w:szCs w:val="28"/>
          <w:lang w:eastAsia="en-US"/>
        </w:rPr>
        <w:t xml:space="preserve"> Федерального закона от 05.04.2013 № 44-ФЗ</w:t>
      </w:r>
      <w:r w:rsidRPr="00B032BE">
        <w:rPr>
          <w:rFonts w:eastAsia="Calibri"/>
          <w:sz w:val="28"/>
          <w:szCs w:val="28"/>
          <w:lang w:eastAsia="en-US"/>
        </w:rPr>
        <w:t>.</w:t>
      </w:r>
    </w:p>
    <w:p w:rsidR="003F34B8" w:rsidRPr="003F34B8" w:rsidRDefault="003F34B8" w:rsidP="003F34B8">
      <w:pPr>
        <w:widowControl/>
        <w:autoSpaceDE/>
        <w:autoSpaceDN/>
        <w:adjustRightInd/>
        <w:ind w:firstLine="709"/>
        <w:contextualSpacing/>
        <w:jc w:val="both"/>
        <w:rPr>
          <w:rFonts w:eastAsia="Calibri"/>
          <w:sz w:val="28"/>
          <w:szCs w:val="28"/>
          <w:lang w:eastAsia="en-US"/>
        </w:rPr>
      </w:pPr>
    </w:p>
    <w:p w:rsidR="007D6BE6" w:rsidRPr="00526FBD" w:rsidRDefault="007D6BE6" w:rsidP="00B4469C">
      <w:pPr>
        <w:pStyle w:val="a7"/>
        <w:numPr>
          <w:ilvl w:val="0"/>
          <w:numId w:val="3"/>
        </w:numPr>
        <w:spacing w:after="0" w:line="240" w:lineRule="auto"/>
        <w:ind w:left="0"/>
        <w:jc w:val="center"/>
        <w:rPr>
          <w:rFonts w:ascii="Times New Roman" w:hAnsi="Times New Roman" w:cs="Times New Roman"/>
          <w:sz w:val="28"/>
          <w:szCs w:val="28"/>
        </w:rPr>
      </w:pPr>
      <w:r w:rsidRPr="00526FBD">
        <w:rPr>
          <w:rFonts w:ascii="Times New Roman" w:hAnsi="Times New Roman" w:cs="Times New Roman"/>
          <w:sz w:val="28"/>
          <w:szCs w:val="28"/>
        </w:rPr>
        <w:t>Организация деятельности комиссии</w:t>
      </w:r>
    </w:p>
    <w:p w:rsidR="007D6BE6" w:rsidRPr="00526FBD" w:rsidRDefault="007D6BE6" w:rsidP="00B4469C">
      <w:pPr>
        <w:pStyle w:val="a7"/>
        <w:numPr>
          <w:ilvl w:val="1"/>
          <w:numId w:val="3"/>
        </w:numPr>
        <w:tabs>
          <w:tab w:val="clear" w:pos="851"/>
          <w:tab w:val="num" w:pos="0"/>
        </w:tabs>
        <w:spacing w:after="0" w:line="240" w:lineRule="auto"/>
        <w:jc w:val="both"/>
        <w:rPr>
          <w:rFonts w:ascii="Times New Roman" w:hAnsi="Times New Roman" w:cs="Times New Roman"/>
          <w:sz w:val="28"/>
          <w:szCs w:val="28"/>
        </w:rPr>
      </w:pPr>
      <w:r w:rsidRPr="00526FBD">
        <w:rPr>
          <w:rFonts w:ascii="Times New Roman" w:hAnsi="Times New Roman" w:cs="Times New Roman"/>
          <w:bCs/>
          <w:color w:val="000000"/>
          <w:sz w:val="28"/>
          <w:szCs w:val="28"/>
        </w:rPr>
        <w:t>Работа комиссии осуществляется на ее заседаниях.</w:t>
      </w:r>
    </w:p>
    <w:p w:rsidR="007D6BE6" w:rsidRPr="00526FBD" w:rsidRDefault="007D6BE6" w:rsidP="00B4469C">
      <w:pPr>
        <w:pStyle w:val="a7"/>
        <w:numPr>
          <w:ilvl w:val="1"/>
          <w:numId w:val="3"/>
        </w:numPr>
        <w:tabs>
          <w:tab w:val="clear" w:pos="851"/>
          <w:tab w:val="num" w:pos="0"/>
        </w:tabs>
        <w:spacing w:after="0" w:line="240" w:lineRule="auto"/>
        <w:jc w:val="both"/>
        <w:rPr>
          <w:rFonts w:ascii="Times New Roman" w:hAnsi="Times New Roman" w:cs="Times New Roman"/>
          <w:sz w:val="28"/>
          <w:szCs w:val="28"/>
        </w:rPr>
      </w:pPr>
      <w:r w:rsidRPr="00526FBD">
        <w:rPr>
          <w:rFonts w:ascii="Times New Roman" w:hAnsi="Times New Roman" w:cs="Times New Roman"/>
          <w:sz w:val="28"/>
          <w:szCs w:val="28"/>
        </w:rPr>
        <w:t>Комиссия правомочна осуществлять свои функции, если в заседании комиссии участвует не менее чем пятьдесят процентов общего числа ее членов. Члены комиссии могут участвовать в таком заседании с использованием систем видео-конференц-связи с соблюдением требований законодательства Российской Федерации о защите государственной тайны.</w:t>
      </w:r>
    </w:p>
    <w:p w:rsidR="007D6BE6" w:rsidRPr="00526FBD" w:rsidRDefault="007D6BE6" w:rsidP="00B4469C">
      <w:pPr>
        <w:pStyle w:val="a7"/>
        <w:numPr>
          <w:ilvl w:val="1"/>
          <w:numId w:val="3"/>
        </w:numPr>
        <w:tabs>
          <w:tab w:val="clear" w:pos="851"/>
          <w:tab w:val="num" w:pos="0"/>
        </w:tabs>
        <w:spacing w:after="0" w:line="240" w:lineRule="auto"/>
        <w:jc w:val="both"/>
        <w:rPr>
          <w:rFonts w:ascii="Times New Roman" w:hAnsi="Times New Roman" w:cs="Times New Roman"/>
          <w:sz w:val="28"/>
          <w:szCs w:val="28"/>
        </w:rPr>
      </w:pPr>
      <w:r w:rsidRPr="00526FBD">
        <w:rPr>
          <w:rFonts w:ascii="Times New Roman" w:hAnsi="Times New Roman" w:cs="Times New Roman"/>
          <w:bCs/>
          <w:color w:val="000000"/>
          <w:sz w:val="28"/>
          <w:szCs w:val="28"/>
        </w:rPr>
        <w:t>Решения комиссии принимаются простым большинством голосов от числа присутствующих на заседании членов. При равенстве голосов голос председателя комиссии является решающим. При голосовании каждый член комиссии имеет один голос. Голосование осуществляется открыто. Делегирование членами комиссии своих полномочий иным лицам не допускается.</w:t>
      </w:r>
    </w:p>
    <w:p w:rsidR="007D6BE6" w:rsidRPr="00526FBD" w:rsidRDefault="007D6BE6" w:rsidP="00B4469C">
      <w:pPr>
        <w:pStyle w:val="a7"/>
        <w:numPr>
          <w:ilvl w:val="1"/>
          <w:numId w:val="3"/>
        </w:numPr>
        <w:tabs>
          <w:tab w:val="clear" w:pos="851"/>
          <w:tab w:val="num" w:pos="0"/>
        </w:tabs>
        <w:spacing w:after="0" w:line="240" w:lineRule="auto"/>
        <w:jc w:val="both"/>
        <w:rPr>
          <w:rFonts w:ascii="Times New Roman" w:hAnsi="Times New Roman" w:cs="Times New Roman"/>
          <w:sz w:val="28"/>
          <w:szCs w:val="28"/>
        </w:rPr>
      </w:pPr>
      <w:r w:rsidRPr="00526FBD">
        <w:rPr>
          <w:rFonts w:ascii="Times New Roman" w:eastAsia="Times New Roman" w:hAnsi="Times New Roman" w:cs="Times New Roman"/>
          <w:color w:val="000000"/>
          <w:sz w:val="28"/>
          <w:szCs w:val="28"/>
          <w:shd w:val="clear" w:color="auto" w:fill="FFFFFF"/>
        </w:rPr>
        <w:t xml:space="preserve">Председатель комиссии уведомляет членов комиссии </w:t>
      </w:r>
      <w:r w:rsidRPr="00526FBD">
        <w:rPr>
          <w:rFonts w:ascii="Times New Roman" w:hAnsi="Times New Roman" w:cs="Times New Roman"/>
          <w:sz w:val="28"/>
          <w:szCs w:val="28"/>
        </w:rPr>
        <w:t>о месте (при необходимости), дате и времени проведения заседания комиссии</w:t>
      </w:r>
      <w:r w:rsidRPr="00526FBD">
        <w:rPr>
          <w:rFonts w:ascii="Times New Roman" w:eastAsia="Times New Roman" w:hAnsi="Times New Roman" w:cs="Times New Roman"/>
          <w:color w:val="000000"/>
          <w:sz w:val="28"/>
          <w:szCs w:val="28"/>
          <w:shd w:val="clear" w:color="auto" w:fill="FFFFFF"/>
        </w:rPr>
        <w:t xml:space="preserve">, </w:t>
      </w:r>
      <w:r w:rsidRPr="00526FBD">
        <w:rPr>
          <w:rFonts w:ascii="Times New Roman" w:eastAsia="Times New Roman" w:hAnsi="Times New Roman" w:cs="Times New Roman"/>
          <w:color w:val="000000"/>
          <w:sz w:val="28"/>
          <w:szCs w:val="28"/>
          <w:shd w:val="clear" w:color="auto" w:fill="FFFFFF"/>
        </w:rPr>
        <w:lastRenderedPageBreak/>
        <w:t>организует и планирует её работу, председательствует на заседаниях комиссии, контролирует выполнение принятых решений.</w:t>
      </w:r>
    </w:p>
    <w:p w:rsidR="007D6BE6" w:rsidRPr="00526FBD" w:rsidRDefault="007D6BE6" w:rsidP="00B4469C">
      <w:pPr>
        <w:pStyle w:val="a7"/>
        <w:tabs>
          <w:tab w:val="left" w:pos="0"/>
        </w:tabs>
        <w:spacing w:after="0" w:line="240" w:lineRule="auto"/>
        <w:ind w:left="0" w:firstLine="709"/>
        <w:jc w:val="both"/>
        <w:rPr>
          <w:rFonts w:ascii="Times New Roman" w:hAnsi="Times New Roman" w:cs="Times New Roman"/>
          <w:sz w:val="28"/>
          <w:szCs w:val="28"/>
        </w:rPr>
      </w:pPr>
      <w:r w:rsidRPr="00526FBD">
        <w:rPr>
          <w:rFonts w:ascii="Times New Roman" w:eastAsia="Times New Roman" w:hAnsi="Times New Roman" w:cs="Times New Roman"/>
          <w:color w:val="000000"/>
          <w:sz w:val="28"/>
          <w:szCs w:val="28"/>
          <w:shd w:val="clear" w:color="auto" w:fill="FFFFFF"/>
        </w:rPr>
        <w:t xml:space="preserve">Председатель уведомляет членов комиссии об очередном заседании комиссии не позднее, чем </w:t>
      </w:r>
      <w:r w:rsidRPr="00526FBD">
        <w:rPr>
          <w:rFonts w:ascii="Times New Roman" w:eastAsia="Times New Roman" w:hAnsi="Times New Roman" w:cs="Times New Roman"/>
          <w:color w:val="000000"/>
          <w:sz w:val="28"/>
          <w:szCs w:val="28"/>
          <w:shd w:val="clear" w:color="auto" w:fill="FFFFFF"/>
        </w:rPr>
        <w:softHyphen/>
      </w:r>
      <w:r w:rsidRPr="00526FBD">
        <w:rPr>
          <w:rFonts w:ascii="Times New Roman" w:eastAsia="Times New Roman" w:hAnsi="Times New Roman" w:cs="Times New Roman"/>
          <w:color w:val="000000"/>
          <w:sz w:val="28"/>
          <w:szCs w:val="28"/>
          <w:shd w:val="clear" w:color="auto" w:fill="FFFFFF"/>
        </w:rPr>
        <w:softHyphen/>
      </w:r>
      <w:r w:rsidRPr="00526FBD">
        <w:rPr>
          <w:rFonts w:ascii="Times New Roman" w:eastAsia="Times New Roman" w:hAnsi="Times New Roman" w:cs="Times New Roman"/>
          <w:color w:val="000000"/>
          <w:sz w:val="28"/>
          <w:szCs w:val="28"/>
          <w:shd w:val="clear" w:color="auto" w:fill="FFFFFF"/>
        </w:rPr>
        <w:softHyphen/>
        <w:t xml:space="preserve">за </w:t>
      </w:r>
      <w:r w:rsidRPr="00526FBD">
        <w:rPr>
          <w:rFonts w:ascii="Times New Roman" w:eastAsia="Times New Roman" w:hAnsi="Times New Roman" w:cs="Times New Roman"/>
          <w:color w:val="000000"/>
          <w:sz w:val="28"/>
          <w:szCs w:val="28"/>
          <w:shd w:val="clear" w:color="auto" w:fill="FFFFFF"/>
        </w:rPr>
        <w:softHyphen/>
      </w:r>
      <w:r w:rsidRPr="00526FBD">
        <w:rPr>
          <w:rFonts w:ascii="Times New Roman" w:eastAsia="Times New Roman" w:hAnsi="Times New Roman" w:cs="Times New Roman"/>
          <w:color w:val="000000"/>
          <w:sz w:val="28"/>
          <w:szCs w:val="28"/>
          <w:shd w:val="clear" w:color="auto" w:fill="FFFFFF"/>
        </w:rPr>
        <w:softHyphen/>
      </w:r>
      <w:r w:rsidR="00670C9A" w:rsidRPr="00B4469C">
        <w:rPr>
          <w:rFonts w:ascii="Times New Roman" w:eastAsia="Times New Roman" w:hAnsi="Times New Roman" w:cs="Times New Roman"/>
          <w:sz w:val="28"/>
          <w:szCs w:val="28"/>
          <w:shd w:val="clear" w:color="auto" w:fill="FFFFFF"/>
        </w:rPr>
        <w:t>10</w:t>
      </w:r>
      <w:r w:rsidRPr="00526FBD">
        <w:rPr>
          <w:rFonts w:ascii="Times New Roman" w:eastAsia="Times New Roman" w:hAnsi="Times New Roman" w:cs="Times New Roman"/>
          <w:color w:val="000000"/>
          <w:sz w:val="28"/>
          <w:szCs w:val="28"/>
          <w:shd w:val="clear" w:color="auto" w:fill="FFFFFF"/>
        </w:rPr>
        <w:t xml:space="preserve"> дней до дня заседания комиссии.</w:t>
      </w:r>
    </w:p>
    <w:p w:rsidR="007D6BE6" w:rsidRPr="00526FBD" w:rsidRDefault="007D6BE6" w:rsidP="00B4469C">
      <w:pPr>
        <w:pStyle w:val="a7"/>
        <w:numPr>
          <w:ilvl w:val="1"/>
          <w:numId w:val="3"/>
        </w:numPr>
        <w:tabs>
          <w:tab w:val="clear" w:pos="851"/>
          <w:tab w:val="num" w:pos="0"/>
        </w:tabs>
        <w:spacing w:after="0" w:line="240" w:lineRule="auto"/>
        <w:jc w:val="both"/>
        <w:rPr>
          <w:rFonts w:ascii="Times New Roman" w:hAnsi="Times New Roman" w:cs="Times New Roman"/>
          <w:sz w:val="28"/>
          <w:szCs w:val="28"/>
        </w:rPr>
      </w:pPr>
      <w:r w:rsidRPr="00526FBD">
        <w:rPr>
          <w:rFonts w:ascii="Times New Roman" w:eastAsia="Times New Roman" w:hAnsi="Times New Roman" w:cs="Times New Roman"/>
          <w:color w:val="000000"/>
          <w:sz w:val="28"/>
          <w:szCs w:val="28"/>
          <w:shd w:val="clear" w:color="auto" w:fill="FFFFFF"/>
        </w:rPr>
        <w:t xml:space="preserve">В случае отсутствия председателя комиссии его функции осуществляет </w:t>
      </w:r>
      <w:r w:rsidRPr="00B032BE">
        <w:rPr>
          <w:rFonts w:ascii="Times New Roman" w:eastAsia="Times New Roman" w:hAnsi="Times New Roman" w:cs="Times New Roman"/>
          <w:iCs/>
          <w:color w:val="000000"/>
          <w:sz w:val="28"/>
          <w:szCs w:val="28"/>
          <w:shd w:val="clear" w:color="auto" w:fill="FFFFFF"/>
        </w:rPr>
        <w:t>заместитель председателя</w:t>
      </w:r>
      <w:r w:rsidRPr="00526FBD">
        <w:rPr>
          <w:rFonts w:ascii="Times New Roman" w:eastAsia="Times New Roman" w:hAnsi="Times New Roman" w:cs="Times New Roman"/>
          <w:color w:val="000000"/>
          <w:sz w:val="28"/>
          <w:szCs w:val="28"/>
          <w:shd w:val="clear" w:color="auto" w:fill="FFFFFF"/>
        </w:rPr>
        <w:t xml:space="preserve"> комиссии.</w:t>
      </w:r>
    </w:p>
    <w:p w:rsidR="007D6BE6" w:rsidRPr="00526FBD" w:rsidRDefault="007D6BE6" w:rsidP="00B4469C">
      <w:pPr>
        <w:pStyle w:val="a7"/>
        <w:numPr>
          <w:ilvl w:val="1"/>
          <w:numId w:val="3"/>
        </w:numPr>
        <w:tabs>
          <w:tab w:val="clear" w:pos="851"/>
          <w:tab w:val="num" w:pos="0"/>
        </w:tabs>
        <w:spacing w:after="0" w:line="240" w:lineRule="auto"/>
        <w:jc w:val="both"/>
        <w:rPr>
          <w:rFonts w:ascii="Times New Roman" w:hAnsi="Times New Roman" w:cs="Times New Roman"/>
          <w:sz w:val="28"/>
          <w:szCs w:val="28"/>
        </w:rPr>
      </w:pPr>
      <w:r w:rsidRPr="00B032BE">
        <w:rPr>
          <w:rFonts w:ascii="Times New Roman" w:eastAsia="Times New Roman" w:hAnsi="Times New Roman" w:cs="Times New Roman"/>
          <w:iCs/>
          <w:color w:val="000000"/>
          <w:sz w:val="28"/>
          <w:szCs w:val="28"/>
        </w:rPr>
        <w:t>Се</w:t>
      </w:r>
      <w:r w:rsidRPr="00B032BE">
        <w:rPr>
          <w:rFonts w:ascii="Times New Roman" w:eastAsia="Times New Roman" w:hAnsi="Times New Roman" w:cs="Times New Roman"/>
          <w:iCs/>
          <w:color w:val="000000"/>
          <w:sz w:val="28"/>
          <w:szCs w:val="28"/>
          <w:shd w:val="clear" w:color="auto" w:fill="FFFFFF"/>
        </w:rPr>
        <w:t>кретарь</w:t>
      </w:r>
      <w:r w:rsidRPr="00526FBD">
        <w:rPr>
          <w:rFonts w:ascii="Times New Roman" w:eastAsia="Times New Roman" w:hAnsi="Times New Roman" w:cs="Times New Roman"/>
          <w:color w:val="000000"/>
          <w:sz w:val="28"/>
          <w:szCs w:val="28"/>
          <w:shd w:val="clear" w:color="auto" w:fill="FFFFFF"/>
        </w:rPr>
        <w:t xml:space="preserve"> комиссии своевременно передает необходимую информацию всем членам комиссии, ведет протоколы заседания, выдает выписки из протоколов или решений комиссии, ведет иную документацию комиссии.</w:t>
      </w:r>
    </w:p>
    <w:p w:rsidR="007D6BE6" w:rsidRPr="00526FBD" w:rsidRDefault="007D6BE6" w:rsidP="00B4469C">
      <w:pPr>
        <w:pStyle w:val="a7"/>
        <w:numPr>
          <w:ilvl w:val="1"/>
          <w:numId w:val="3"/>
        </w:numPr>
        <w:tabs>
          <w:tab w:val="clear" w:pos="851"/>
          <w:tab w:val="num" w:pos="0"/>
        </w:tabs>
        <w:spacing w:after="0" w:line="240" w:lineRule="auto"/>
        <w:jc w:val="both"/>
        <w:rPr>
          <w:rFonts w:ascii="Times New Roman" w:hAnsi="Times New Roman" w:cs="Times New Roman"/>
          <w:sz w:val="28"/>
          <w:szCs w:val="28"/>
        </w:rPr>
      </w:pPr>
      <w:r w:rsidRPr="00526FBD">
        <w:rPr>
          <w:rFonts w:ascii="Times New Roman" w:hAnsi="Times New Roman" w:cs="Times New Roman"/>
          <w:sz w:val="28"/>
          <w:szCs w:val="28"/>
        </w:rPr>
        <w:t xml:space="preserve">Решения комиссии оформляются протоколом, который подписывается членами комиссии, согласными с соответствующими решениями комиссии.  </w:t>
      </w:r>
    </w:p>
    <w:p w:rsidR="007D6BE6" w:rsidRPr="00526FBD" w:rsidRDefault="007D6BE6" w:rsidP="00B4469C">
      <w:pPr>
        <w:pStyle w:val="a7"/>
        <w:tabs>
          <w:tab w:val="left" w:pos="0"/>
        </w:tabs>
        <w:spacing w:after="0" w:line="240" w:lineRule="auto"/>
        <w:ind w:left="0" w:firstLine="709"/>
        <w:jc w:val="both"/>
        <w:rPr>
          <w:rFonts w:ascii="Times New Roman" w:hAnsi="Times New Roman" w:cs="Times New Roman"/>
          <w:sz w:val="28"/>
          <w:szCs w:val="28"/>
        </w:rPr>
      </w:pPr>
      <w:r w:rsidRPr="00526FBD">
        <w:rPr>
          <w:rFonts w:ascii="Times New Roman" w:hAnsi="Times New Roman" w:cs="Times New Roman"/>
          <w:sz w:val="28"/>
          <w:szCs w:val="28"/>
        </w:rPr>
        <w:t xml:space="preserve">Если член комиссии имеет особое мнение, оно заносится в протокол  комиссии за подписью этого члена приемочной комиссии. </w:t>
      </w:r>
    </w:p>
    <w:p w:rsidR="007D6BE6" w:rsidRPr="00526FBD" w:rsidRDefault="00E17331" w:rsidP="00B4469C">
      <w:pPr>
        <w:pStyle w:val="a7"/>
        <w:tabs>
          <w:tab w:val="left" w:pos="0"/>
        </w:tabs>
        <w:spacing w:after="0" w:line="240" w:lineRule="auto"/>
        <w:ind w:left="0" w:firstLine="709"/>
        <w:jc w:val="both"/>
        <w:rPr>
          <w:rFonts w:ascii="Times New Roman" w:hAnsi="Times New Roman" w:cs="Times New Roman"/>
          <w:sz w:val="28"/>
          <w:szCs w:val="28"/>
        </w:rPr>
      </w:pPr>
      <w:r w:rsidRPr="00526FBD">
        <w:rPr>
          <w:rFonts w:ascii="Times New Roman" w:hAnsi="Times New Roman" w:cs="Times New Roman"/>
          <w:sz w:val="28"/>
          <w:szCs w:val="28"/>
        </w:rPr>
        <w:t>3.8</w:t>
      </w:r>
      <w:r w:rsidR="007D6BE6" w:rsidRPr="00526FBD">
        <w:rPr>
          <w:rFonts w:ascii="Times New Roman" w:hAnsi="Times New Roman" w:cs="Times New Roman"/>
          <w:sz w:val="28"/>
          <w:szCs w:val="28"/>
        </w:rPr>
        <w:t xml:space="preserve">. Протокол комиссии должен содержать: </w:t>
      </w:r>
    </w:p>
    <w:p w:rsidR="007D6BE6" w:rsidRPr="00526FBD" w:rsidRDefault="007D6BE6" w:rsidP="007D6BE6">
      <w:pPr>
        <w:pStyle w:val="a7"/>
        <w:spacing w:after="0" w:line="240" w:lineRule="auto"/>
        <w:ind w:left="0" w:firstLine="709"/>
        <w:jc w:val="both"/>
        <w:rPr>
          <w:rFonts w:ascii="Times New Roman" w:hAnsi="Times New Roman" w:cs="Times New Roman"/>
          <w:sz w:val="28"/>
          <w:szCs w:val="28"/>
        </w:rPr>
      </w:pPr>
      <w:r w:rsidRPr="00526FBD">
        <w:rPr>
          <w:rFonts w:ascii="Times New Roman" w:hAnsi="Times New Roman" w:cs="Times New Roman"/>
          <w:sz w:val="28"/>
          <w:szCs w:val="28"/>
        </w:rPr>
        <w:t xml:space="preserve">дату и место проведения заседания комиссии; </w:t>
      </w:r>
    </w:p>
    <w:p w:rsidR="007D6BE6" w:rsidRPr="00526FBD" w:rsidRDefault="007D6BE6" w:rsidP="007D6BE6">
      <w:pPr>
        <w:pStyle w:val="a7"/>
        <w:spacing w:after="0" w:line="240" w:lineRule="auto"/>
        <w:ind w:left="0" w:firstLine="709"/>
        <w:jc w:val="both"/>
        <w:rPr>
          <w:rFonts w:ascii="Times New Roman" w:hAnsi="Times New Roman" w:cs="Times New Roman"/>
          <w:sz w:val="28"/>
          <w:szCs w:val="28"/>
        </w:rPr>
      </w:pPr>
      <w:r w:rsidRPr="00526FBD">
        <w:rPr>
          <w:rFonts w:ascii="Times New Roman" w:hAnsi="Times New Roman" w:cs="Times New Roman"/>
          <w:sz w:val="28"/>
          <w:szCs w:val="28"/>
        </w:rPr>
        <w:t xml:space="preserve">общие сведения о закупке; </w:t>
      </w:r>
    </w:p>
    <w:p w:rsidR="007D6BE6" w:rsidRPr="00526FBD" w:rsidRDefault="007D6BE6" w:rsidP="007D6BE6">
      <w:pPr>
        <w:pStyle w:val="a7"/>
        <w:spacing w:after="0" w:line="240" w:lineRule="auto"/>
        <w:ind w:left="0" w:firstLine="709"/>
        <w:jc w:val="both"/>
        <w:rPr>
          <w:rFonts w:ascii="Times New Roman" w:hAnsi="Times New Roman" w:cs="Times New Roman"/>
          <w:sz w:val="28"/>
          <w:szCs w:val="28"/>
        </w:rPr>
      </w:pPr>
      <w:r w:rsidRPr="00526FBD">
        <w:rPr>
          <w:rFonts w:ascii="Times New Roman" w:hAnsi="Times New Roman" w:cs="Times New Roman"/>
          <w:sz w:val="28"/>
          <w:szCs w:val="28"/>
        </w:rPr>
        <w:t>сведения о заказчике;</w:t>
      </w:r>
    </w:p>
    <w:p w:rsidR="007D6BE6" w:rsidRPr="00526FBD" w:rsidRDefault="007D6BE6" w:rsidP="007D6BE6">
      <w:pPr>
        <w:pStyle w:val="a7"/>
        <w:spacing w:after="0" w:line="240" w:lineRule="auto"/>
        <w:ind w:left="0" w:firstLine="709"/>
        <w:jc w:val="both"/>
        <w:rPr>
          <w:rFonts w:ascii="Times New Roman" w:hAnsi="Times New Roman" w:cs="Times New Roman"/>
          <w:sz w:val="28"/>
          <w:szCs w:val="28"/>
        </w:rPr>
      </w:pPr>
      <w:r w:rsidRPr="00526FBD">
        <w:rPr>
          <w:rFonts w:ascii="Times New Roman" w:hAnsi="Times New Roman" w:cs="Times New Roman"/>
          <w:sz w:val="28"/>
          <w:szCs w:val="28"/>
        </w:rPr>
        <w:t>сведения о начальной (максимальной) цене контракта;</w:t>
      </w:r>
    </w:p>
    <w:p w:rsidR="007D6BE6" w:rsidRPr="00526FBD" w:rsidRDefault="007D6BE6" w:rsidP="007D6BE6">
      <w:pPr>
        <w:pStyle w:val="a7"/>
        <w:spacing w:after="0" w:line="240" w:lineRule="auto"/>
        <w:ind w:left="0" w:firstLine="709"/>
        <w:jc w:val="both"/>
        <w:rPr>
          <w:rFonts w:ascii="Times New Roman" w:hAnsi="Times New Roman" w:cs="Times New Roman"/>
          <w:sz w:val="28"/>
          <w:szCs w:val="28"/>
        </w:rPr>
      </w:pPr>
      <w:r w:rsidRPr="00526FBD">
        <w:rPr>
          <w:rFonts w:ascii="Times New Roman" w:hAnsi="Times New Roman" w:cs="Times New Roman"/>
          <w:sz w:val="28"/>
          <w:szCs w:val="28"/>
        </w:rPr>
        <w:t>сведения о поступивших заявках и предложениях;</w:t>
      </w:r>
    </w:p>
    <w:p w:rsidR="007D6BE6" w:rsidRPr="00526FBD" w:rsidRDefault="007D6BE6" w:rsidP="007D6BE6">
      <w:pPr>
        <w:pStyle w:val="a7"/>
        <w:spacing w:after="0" w:line="240" w:lineRule="auto"/>
        <w:ind w:left="0" w:firstLine="709"/>
        <w:jc w:val="both"/>
        <w:rPr>
          <w:rFonts w:ascii="Times New Roman" w:hAnsi="Times New Roman" w:cs="Times New Roman"/>
          <w:sz w:val="28"/>
          <w:szCs w:val="28"/>
        </w:rPr>
      </w:pPr>
      <w:r w:rsidRPr="00526FBD">
        <w:rPr>
          <w:rFonts w:ascii="Times New Roman" w:hAnsi="Times New Roman" w:cs="Times New Roman"/>
          <w:sz w:val="28"/>
          <w:szCs w:val="28"/>
        </w:rPr>
        <w:t>сведения о поступивших заявках и предложениях (номер, дата и время регистрации, решение о допуске или отказе в допуске, причина отказа  в допуске);</w:t>
      </w:r>
    </w:p>
    <w:p w:rsidR="007D6BE6" w:rsidRPr="00526FBD" w:rsidRDefault="007D6BE6" w:rsidP="007D6BE6">
      <w:pPr>
        <w:pStyle w:val="a7"/>
        <w:spacing w:after="0" w:line="240" w:lineRule="auto"/>
        <w:ind w:left="0" w:firstLine="709"/>
        <w:jc w:val="both"/>
        <w:rPr>
          <w:rFonts w:ascii="Times New Roman" w:hAnsi="Times New Roman" w:cs="Times New Roman"/>
          <w:sz w:val="28"/>
          <w:szCs w:val="28"/>
        </w:rPr>
      </w:pPr>
      <w:r w:rsidRPr="00526FBD">
        <w:rPr>
          <w:rFonts w:ascii="Times New Roman" w:hAnsi="Times New Roman" w:cs="Times New Roman"/>
          <w:sz w:val="28"/>
          <w:szCs w:val="28"/>
        </w:rPr>
        <w:t>сведения о рассмотрении поступивших заявках и предложениях;</w:t>
      </w:r>
    </w:p>
    <w:p w:rsidR="007D6BE6" w:rsidRPr="00526FBD" w:rsidRDefault="007D6BE6" w:rsidP="007D6BE6">
      <w:pPr>
        <w:pStyle w:val="a7"/>
        <w:spacing w:after="0" w:line="240" w:lineRule="auto"/>
        <w:ind w:left="0" w:firstLine="709"/>
        <w:jc w:val="both"/>
        <w:rPr>
          <w:rFonts w:ascii="Times New Roman" w:hAnsi="Times New Roman" w:cs="Times New Roman"/>
          <w:sz w:val="28"/>
          <w:szCs w:val="28"/>
        </w:rPr>
      </w:pPr>
      <w:r w:rsidRPr="00526FBD">
        <w:rPr>
          <w:rFonts w:ascii="Times New Roman" w:hAnsi="Times New Roman" w:cs="Times New Roman"/>
          <w:sz w:val="28"/>
          <w:szCs w:val="28"/>
        </w:rPr>
        <w:t>сведения о решениях, принятых членами комиссии;</w:t>
      </w:r>
    </w:p>
    <w:p w:rsidR="007D6BE6" w:rsidRPr="00526FBD" w:rsidRDefault="007D6BE6" w:rsidP="007D6BE6">
      <w:pPr>
        <w:pStyle w:val="a7"/>
        <w:spacing w:after="0" w:line="240" w:lineRule="auto"/>
        <w:ind w:left="0" w:firstLine="709"/>
        <w:jc w:val="both"/>
        <w:rPr>
          <w:rFonts w:ascii="Times New Roman" w:hAnsi="Times New Roman" w:cs="Times New Roman"/>
          <w:sz w:val="28"/>
          <w:szCs w:val="28"/>
        </w:rPr>
      </w:pPr>
      <w:r w:rsidRPr="00526FBD">
        <w:rPr>
          <w:rFonts w:ascii="Times New Roman" w:hAnsi="Times New Roman" w:cs="Times New Roman"/>
          <w:sz w:val="28"/>
          <w:szCs w:val="28"/>
        </w:rPr>
        <w:t>результаты закупки;</w:t>
      </w:r>
    </w:p>
    <w:p w:rsidR="007D6BE6" w:rsidRPr="00526FBD" w:rsidRDefault="007D6BE6" w:rsidP="007D6BE6">
      <w:pPr>
        <w:pStyle w:val="a7"/>
        <w:spacing w:after="0" w:line="240" w:lineRule="auto"/>
        <w:ind w:left="0" w:firstLine="709"/>
        <w:jc w:val="both"/>
        <w:rPr>
          <w:rFonts w:ascii="Times New Roman" w:hAnsi="Times New Roman" w:cs="Times New Roman"/>
          <w:i/>
          <w:sz w:val="28"/>
          <w:szCs w:val="28"/>
        </w:rPr>
      </w:pPr>
      <w:r w:rsidRPr="00B4469C">
        <w:rPr>
          <w:rFonts w:ascii="Times New Roman" w:hAnsi="Times New Roman" w:cs="Times New Roman"/>
          <w:sz w:val="28"/>
          <w:szCs w:val="28"/>
        </w:rPr>
        <w:t>иное</w:t>
      </w:r>
      <w:r w:rsidRPr="00526FBD">
        <w:rPr>
          <w:rFonts w:ascii="Times New Roman" w:hAnsi="Times New Roman" w:cs="Times New Roman"/>
          <w:i/>
          <w:sz w:val="28"/>
          <w:szCs w:val="28"/>
        </w:rPr>
        <w:t>.</w:t>
      </w:r>
    </w:p>
    <w:p w:rsidR="007D6BE6" w:rsidRPr="00526FBD" w:rsidRDefault="007D6BE6" w:rsidP="007D6BE6">
      <w:pPr>
        <w:pStyle w:val="a7"/>
        <w:spacing w:after="0" w:line="240" w:lineRule="auto"/>
        <w:ind w:left="0" w:firstLine="709"/>
        <w:jc w:val="both"/>
        <w:rPr>
          <w:rFonts w:ascii="Times New Roman" w:hAnsi="Times New Roman" w:cs="Times New Roman"/>
          <w:sz w:val="28"/>
          <w:szCs w:val="28"/>
        </w:rPr>
      </w:pPr>
    </w:p>
    <w:p w:rsidR="007D6BE6" w:rsidRPr="00526FBD" w:rsidRDefault="007D6BE6" w:rsidP="007D6BE6">
      <w:pPr>
        <w:pStyle w:val="a7"/>
        <w:numPr>
          <w:ilvl w:val="0"/>
          <w:numId w:val="3"/>
        </w:numPr>
        <w:spacing w:after="0" w:line="240" w:lineRule="auto"/>
        <w:ind w:left="0"/>
        <w:jc w:val="center"/>
        <w:rPr>
          <w:rFonts w:ascii="Times New Roman" w:hAnsi="Times New Roman" w:cs="Times New Roman"/>
          <w:sz w:val="28"/>
          <w:szCs w:val="28"/>
        </w:rPr>
      </w:pPr>
      <w:r w:rsidRPr="00526FBD">
        <w:rPr>
          <w:rFonts w:ascii="Times New Roman" w:hAnsi="Times New Roman" w:cs="Times New Roman"/>
          <w:sz w:val="28"/>
          <w:szCs w:val="28"/>
        </w:rPr>
        <w:t>Права и обязанности комиссии</w:t>
      </w:r>
    </w:p>
    <w:p w:rsidR="007D6BE6" w:rsidRPr="00526FBD" w:rsidRDefault="007D6BE6" w:rsidP="007D6BE6">
      <w:pPr>
        <w:pStyle w:val="a7"/>
        <w:numPr>
          <w:ilvl w:val="1"/>
          <w:numId w:val="3"/>
        </w:numPr>
        <w:spacing w:after="0" w:line="240" w:lineRule="auto"/>
        <w:jc w:val="both"/>
        <w:rPr>
          <w:rFonts w:ascii="Times New Roman" w:hAnsi="Times New Roman" w:cs="Times New Roman"/>
          <w:sz w:val="28"/>
          <w:szCs w:val="28"/>
        </w:rPr>
      </w:pPr>
      <w:r w:rsidRPr="00526FBD">
        <w:rPr>
          <w:rFonts w:ascii="Times New Roman" w:hAnsi="Times New Roman" w:cs="Times New Roman"/>
          <w:sz w:val="28"/>
          <w:szCs w:val="28"/>
        </w:rPr>
        <w:t>При выполнении своих функций члены комиссии обладают следующими правами:</w:t>
      </w:r>
    </w:p>
    <w:p w:rsidR="007D6BE6" w:rsidRPr="00526FBD" w:rsidRDefault="007D6BE6" w:rsidP="007D6BE6">
      <w:pPr>
        <w:pStyle w:val="a7"/>
        <w:spacing w:after="0" w:line="240" w:lineRule="auto"/>
        <w:ind w:left="0" w:firstLine="709"/>
        <w:jc w:val="both"/>
        <w:rPr>
          <w:rFonts w:ascii="Times New Roman" w:hAnsi="Times New Roman" w:cs="Times New Roman"/>
          <w:sz w:val="28"/>
          <w:szCs w:val="28"/>
        </w:rPr>
      </w:pPr>
      <w:r w:rsidRPr="00526FBD">
        <w:rPr>
          <w:rFonts w:ascii="Times New Roman" w:hAnsi="Times New Roman" w:cs="Times New Roman"/>
          <w:sz w:val="28"/>
          <w:szCs w:val="28"/>
        </w:rPr>
        <w:t xml:space="preserve">- при выполнении своих функций обращаться к специалистам </w:t>
      </w:r>
      <w:r w:rsidR="00B032BE">
        <w:rPr>
          <w:rFonts w:ascii="Times New Roman" w:hAnsi="Times New Roman" w:cs="Times New Roman"/>
          <w:sz w:val="28"/>
          <w:szCs w:val="28"/>
        </w:rPr>
        <w:t xml:space="preserve">администрации </w:t>
      </w:r>
      <w:r w:rsidR="003F34B8" w:rsidRPr="003F34B8">
        <w:rPr>
          <w:rFonts w:ascii="Times New Roman" w:hAnsi="Times New Roman" w:cs="Times New Roman"/>
          <w:sz w:val="28"/>
          <w:szCs w:val="28"/>
        </w:rPr>
        <w:t>Новотроицкого</w:t>
      </w:r>
      <w:r w:rsidR="006460B9" w:rsidRPr="003F34B8">
        <w:rPr>
          <w:rFonts w:ascii="Times New Roman" w:hAnsi="Times New Roman" w:cs="Times New Roman"/>
          <w:sz w:val="28"/>
          <w:szCs w:val="28"/>
        </w:rPr>
        <w:t xml:space="preserve"> сельсовета</w:t>
      </w:r>
      <w:r w:rsidR="006460B9" w:rsidRPr="00526FBD">
        <w:rPr>
          <w:rFonts w:ascii="Times New Roman" w:hAnsi="Times New Roman" w:cs="Times New Roman"/>
          <w:sz w:val="28"/>
          <w:szCs w:val="28"/>
        </w:rPr>
        <w:t xml:space="preserve"> </w:t>
      </w:r>
      <w:r w:rsidRPr="00526FBD">
        <w:rPr>
          <w:rFonts w:ascii="Times New Roman" w:hAnsi="Times New Roman" w:cs="Times New Roman"/>
          <w:sz w:val="28"/>
          <w:szCs w:val="28"/>
        </w:rPr>
        <w:t>для получения необходимых комиссии сведений;</w:t>
      </w:r>
    </w:p>
    <w:p w:rsidR="00F90F69" w:rsidRPr="00526FBD" w:rsidRDefault="007D6BE6" w:rsidP="007D6BE6">
      <w:pPr>
        <w:pStyle w:val="a7"/>
        <w:spacing w:after="0" w:line="240" w:lineRule="auto"/>
        <w:ind w:left="0" w:firstLine="709"/>
        <w:jc w:val="both"/>
        <w:rPr>
          <w:rFonts w:ascii="Times New Roman" w:hAnsi="Times New Roman" w:cs="Times New Roman"/>
          <w:sz w:val="28"/>
          <w:szCs w:val="28"/>
        </w:rPr>
      </w:pPr>
      <w:r w:rsidRPr="00526FBD">
        <w:rPr>
          <w:rFonts w:ascii="Times New Roman" w:hAnsi="Times New Roman" w:cs="Times New Roman"/>
          <w:sz w:val="28"/>
          <w:szCs w:val="28"/>
        </w:rPr>
        <w:t xml:space="preserve">- привлекать к своей работе специалистов </w:t>
      </w:r>
      <w:r w:rsidR="00B032BE">
        <w:rPr>
          <w:rFonts w:ascii="Times New Roman" w:hAnsi="Times New Roman" w:cs="Times New Roman"/>
          <w:sz w:val="28"/>
          <w:szCs w:val="28"/>
        </w:rPr>
        <w:t xml:space="preserve">администрации </w:t>
      </w:r>
      <w:r w:rsidR="003F34B8" w:rsidRPr="003F34B8">
        <w:rPr>
          <w:rFonts w:ascii="Times New Roman" w:hAnsi="Times New Roman" w:cs="Times New Roman"/>
          <w:sz w:val="28"/>
          <w:szCs w:val="28"/>
        </w:rPr>
        <w:t>Новотроицкого</w:t>
      </w:r>
      <w:r w:rsidR="006460B9" w:rsidRPr="00526FBD">
        <w:rPr>
          <w:rFonts w:ascii="Times New Roman" w:hAnsi="Times New Roman" w:cs="Times New Roman"/>
          <w:sz w:val="28"/>
          <w:szCs w:val="28"/>
        </w:rPr>
        <w:t xml:space="preserve"> сельсовета</w:t>
      </w:r>
    </w:p>
    <w:p w:rsidR="007D6BE6" w:rsidRPr="00526FBD" w:rsidRDefault="007D6BE6" w:rsidP="007D6BE6">
      <w:pPr>
        <w:pStyle w:val="a7"/>
        <w:spacing w:after="0" w:line="240" w:lineRule="auto"/>
        <w:ind w:left="0" w:firstLine="709"/>
        <w:jc w:val="both"/>
        <w:rPr>
          <w:rFonts w:ascii="Times New Roman" w:hAnsi="Times New Roman" w:cs="Times New Roman"/>
          <w:sz w:val="28"/>
          <w:szCs w:val="28"/>
        </w:rPr>
      </w:pPr>
      <w:r w:rsidRPr="00526FBD">
        <w:rPr>
          <w:rFonts w:ascii="Times New Roman" w:hAnsi="Times New Roman" w:cs="Times New Roman"/>
          <w:sz w:val="28"/>
          <w:szCs w:val="28"/>
        </w:rPr>
        <w:t>- в случаях, предусмотренных Федеральным законом от 05.04.2013 № 44-ФЗ «О контрактной системе в сфере закупок товаров, работ, услуг для обеспечения государственных и муниципальных нужд» привлекать независимых экспертов;</w:t>
      </w:r>
    </w:p>
    <w:p w:rsidR="007D6BE6" w:rsidRPr="00526FBD" w:rsidRDefault="007D6BE6" w:rsidP="007D6BE6">
      <w:pPr>
        <w:pStyle w:val="a7"/>
        <w:numPr>
          <w:ilvl w:val="1"/>
          <w:numId w:val="3"/>
        </w:numPr>
        <w:spacing w:after="0" w:line="240" w:lineRule="auto"/>
        <w:rPr>
          <w:rFonts w:ascii="Times New Roman" w:hAnsi="Times New Roman" w:cs="Times New Roman"/>
          <w:sz w:val="28"/>
          <w:szCs w:val="28"/>
        </w:rPr>
      </w:pPr>
      <w:r w:rsidRPr="00526FBD">
        <w:rPr>
          <w:rFonts w:ascii="Times New Roman" w:hAnsi="Times New Roman" w:cs="Times New Roman"/>
          <w:sz w:val="28"/>
          <w:szCs w:val="28"/>
        </w:rPr>
        <w:t>К обязанностям членов комиссии относятся:</w:t>
      </w:r>
    </w:p>
    <w:p w:rsidR="007D6BE6" w:rsidRPr="00526FBD" w:rsidRDefault="007D6BE6" w:rsidP="007D6BE6">
      <w:pPr>
        <w:pStyle w:val="a7"/>
        <w:spacing w:after="0" w:line="240" w:lineRule="auto"/>
        <w:ind w:left="0" w:firstLine="709"/>
        <w:jc w:val="both"/>
        <w:rPr>
          <w:rFonts w:ascii="Times New Roman" w:hAnsi="Times New Roman" w:cs="Times New Roman"/>
          <w:sz w:val="28"/>
          <w:szCs w:val="28"/>
        </w:rPr>
      </w:pPr>
      <w:r w:rsidRPr="00526FBD">
        <w:rPr>
          <w:rFonts w:ascii="Times New Roman" w:hAnsi="Times New Roman" w:cs="Times New Roman"/>
          <w:sz w:val="28"/>
          <w:szCs w:val="28"/>
        </w:rPr>
        <w:t xml:space="preserve">- сообщение </w:t>
      </w:r>
      <w:r w:rsidR="006460B9" w:rsidRPr="003F34B8">
        <w:rPr>
          <w:rFonts w:ascii="Times New Roman" w:hAnsi="Times New Roman" w:cs="Times New Roman"/>
          <w:sz w:val="28"/>
          <w:szCs w:val="28"/>
        </w:rPr>
        <w:t xml:space="preserve">главе </w:t>
      </w:r>
      <w:r w:rsidR="003F34B8" w:rsidRPr="003F34B8">
        <w:rPr>
          <w:rFonts w:ascii="Times New Roman" w:hAnsi="Times New Roman" w:cs="Times New Roman"/>
          <w:sz w:val="28"/>
          <w:szCs w:val="28"/>
        </w:rPr>
        <w:t>Новотроицкого</w:t>
      </w:r>
      <w:r w:rsidR="006460B9" w:rsidRPr="003F34B8">
        <w:rPr>
          <w:rFonts w:ascii="Times New Roman" w:hAnsi="Times New Roman" w:cs="Times New Roman"/>
          <w:sz w:val="28"/>
          <w:szCs w:val="28"/>
        </w:rPr>
        <w:t xml:space="preserve"> сельсовета</w:t>
      </w:r>
      <w:r w:rsidR="006460B9" w:rsidRPr="00526FBD">
        <w:rPr>
          <w:rFonts w:ascii="Times New Roman" w:hAnsi="Times New Roman" w:cs="Times New Roman"/>
          <w:sz w:val="28"/>
          <w:szCs w:val="28"/>
        </w:rPr>
        <w:t xml:space="preserve"> </w:t>
      </w:r>
      <w:r w:rsidRPr="00526FBD">
        <w:rPr>
          <w:rFonts w:ascii="Times New Roman" w:hAnsi="Times New Roman" w:cs="Times New Roman"/>
          <w:sz w:val="28"/>
          <w:szCs w:val="28"/>
        </w:rPr>
        <w:t>или иному должностному лицу о возможности возникновения конфликта интересов при осуществлении закупки;</w:t>
      </w:r>
    </w:p>
    <w:p w:rsidR="007D6BE6" w:rsidRPr="00B032BE" w:rsidRDefault="007D6BE6" w:rsidP="00B032BE">
      <w:pPr>
        <w:pStyle w:val="a7"/>
        <w:spacing w:after="0" w:line="240" w:lineRule="auto"/>
        <w:ind w:left="0" w:firstLine="709"/>
        <w:jc w:val="both"/>
        <w:rPr>
          <w:rFonts w:ascii="Times New Roman" w:hAnsi="Times New Roman" w:cs="Times New Roman"/>
          <w:sz w:val="28"/>
          <w:szCs w:val="28"/>
        </w:rPr>
      </w:pPr>
      <w:r w:rsidRPr="00526FBD">
        <w:rPr>
          <w:rFonts w:ascii="Times New Roman" w:hAnsi="Times New Roman" w:cs="Times New Roman"/>
          <w:sz w:val="28"/>
          <w:szCs w:val="28"/>
        </w:rPr>
        <w:lastRenderedPageBreak/>
        <w:t xml:space="preserve">- сообщение </w:t>
      </w:r>
      <w:r w:rsidR="00B032BE" w:rsidRPr="003F34B8">
        <w:rPr>
          <w:rFonts w:ascii="Times New Roman" w:hAnsi="Times New Roman" w:cs="Times New Roman"/>
          <w:sz w:val="28"/>
          <w:szCs w:val="28"/>
        </w:rPr>
        <w:t xml:space="preserve">главе </w:t>
      </w:r>
      <w:r w:rsidR="003F34B8" w:rsidRPr="003F34B8">
        <w:rPr>
          <w:rFonts w:ascii="Times New Roman" w:hAnsi="Times New Roman" w:cs="Times New Roman"/>
          <w:sz w:val="28"/>
          <w:szCs w:val="28"/>
        </w:rPr>
        <w:t>Новотроицкого</w:t>
      </w:r>
      <w:r w:rsidR="006460B9" w:rsidRPr="00526FBD">
        <w:rPr>
          <w:rFonts w:ascii="Times New Roman" w:hAnsi="Times New Roman" w:cs="Times New Roman"/>
          <w:sz w:val="28"/>
          <w:szCs w:val="28"/>
        </w:rPr>
        <w:t xml:space="preserve"> сельсовета </w:t>
      </w:r>
      <w:r w:rsidRPr="00526FBD">
        <w:rPr>
          <w:rFonts w:ascii="Times New Roman" w:hAnsi="Times New Roman" w:cs="Times New Roman"/>
          <w:sz w:val="28"/>
          <w:szCs w:val="28"/>
        </w:rPr>
        <w:t xml:space="preserve">или иному должностному лицу об отказе предоставления сотрудниками </w:t>
      </w:r>
      <w:r w:rsidR="00B032BE">
        <w:rPr>
          <w:rFonts w:ascii="Times New Roman" w:hAnsi="Times New Roman" w:cs="Times New Roman"/>
          <w:sz w:val="28"/>
          <w:szCs w:val="28"/>
        </w:rPr>
        <w:t xml:space="preserve">главе </w:t>
      </w:r>
      <w:r w:rsidR="003F34B8" w:rsidRPr="003F34B8">
        <w:rPr>
          <w:rFonts w:ascii="Times New Roman" w:hAnsi="Times New Roman" w:cs="Times New Roman"/>
          <w:sz w:val="28"/>
          <w:szCs w:val="28"/>
        </w:rPr>
        <w:t xml:space="preserve">Новотроицкого </w:t>
      </w:r>
      <w:r w:rsidR="00F90F69" w:rsidRPr="00526FBD">
        <w:rPr>
          <w:rFonts w:ascii="Times New Roman" w:hAnsi="Times New Roman" w:cs="Times New Roman"/>
          <w:sz w:val="28"/>
          <w:szCs w:val="28"/>
        </w:rPr>
        <w:t xml:space="preserve">сельсовета </w:t>
      </w:r>
      <w:r w:rsidRPr="00526FBD">
        <w:rPr>
          <w:rFonts w:ascii="Times New Roman" w:hAnsi="Times New Roman" w:cs="Times New Roman"/>
          <w:sz w:val="28"/>
          <w:szCs w:val="28"/>
        </w:rPr>
        <w:t>или иному должностному лиц</w:t>
      </w:r>
      <w:r w:rsidR="00B032BE">
        <w:rPr>
          <w:rFonts w:ascii="Times New Roman" w:hAnsi="Times New Roman" w:cs="Times New Roman"/>
          <w:sz w:val="28"/>
          <w:szCs w:val="28"/>
        </w:rPr>
        <w:t>у необходимых комиссии сведений.</w:t>
      </w:r>
    </w:p>
    <w:p w:rsidR="007D6BE6" w:rsidRPr="00526FBD" w:rsidRDefault="007D6BE6" w:rsidP="0015337C">
      <w:pPr>
        <w:pStyle w:val="a7"/>
        <w:shd w:val="clear" w:color="auto" w:fill="FFFFFF" w:themeFill="background1"/>
        <w:spacing w:after="0" w:line="240" w:lineRule="auto"/>
        <w:ind w:left="0" w:firstLine="709"/>
        <w:jc w:val="both"/>
        <w:rPr>
          <w:rFonts w:ascii="Times New Roman" w:hAnsi="Times New Roman" w:cs="Times New Roman"/>
          <w:sz w:val="28"/>
          <w:szCs w:val="28"/>
        </w:rPr>
      </w:pPr>
      <w:r w:rsidRPr="00526FBD">
        <w:rPr>
          <w:rFonts w:ascii="Times New Roman" w:hAnsi="Times New Roman" w:cs="Times New Roman"/>
          <w:sz w:val="28"/>
          <w:szCs w:val="28"/>
        </w:rPr>
        <w:t>4.3. Члены комиссии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 273-ФЗ «О противодействии коррупции», в том числе с учетом информации, предоставленной заказчику в соответствии с частью 23 статьи 34 Федерального закона № 44-ФЗ «О контрактной системе в сфере закупок товаров, работ, услуг для обеспечения государственных и муниципальных нужд»</w:t>
      </w:r>
      <w:r w:rsidR="00B032BE">
        <w:rPr>
          <w:rFonts w:ascii="Times New Roman" w:hAnsi="Times New Roman" w:cs="Times New Roman"/>
          <w:sz w:val="28"/>
          <w:szCs w:val="28"/>
        </w:rPr>
        <w:t>.</w:t>
      </w:r>
    </w:p>
    <w:p w:rsidR="007D6BE6" w:rsidRPr="00526FBD" w:rsidRDefault="007D6BE6" w:rsidP="0015337C">
      <w:pPr>
        <w:pStyle w:val="a7"/>
        <w:shd w:val="clear" w:color="auto" w:fill="FFFFFF" w:themeFill="background1"/>
        <w:spacing w:after="0" w:line="240" w:lineRule="auto"/>
        <w:ind w:left="0" w:firstLine="709"/>
        <w:jc w:val="both"/>
        <w:rPr>
          <w:rFonts w:ascii="Times New Roman" w:hAnsi="Times New Roman" w:cs="Times New Roman"/>
          <w:i/>
          <w:sz w:val="28"/>
          <w:szCs w:val="28"/>
        </w:rPr>
      </w:pPr>
    </w:p>
    <w:p w:rsidR="007D6BE6" w:rsidRPr="00526FBD" w:rsidRDefault="007D6BE6" w:rsidP="0041459A">
      <w:pPr>
        <w:pStyle w:val="a7"/>
        <w:numPr>
          <w:ilvl w:val="0"/>
          <w:numId w:val="3"/>
        </w:numPr>
        <w:spacing w:after="0" w:line="240" w:lineRule="auto"/>
        <w:ind w:left="0" w:firstLine="709"/>
        <w:jc w:val="center"/>
        <w:rPr>
          <w:rFonts w:ascii="Times New Roman" w:hAnsi="Times New Roman" w:cs="Times New Roman"/>
          <w:sz w:val="28"/>
          <w:szCs w:val="28"/>
        </w:rPr>
      </w:pPr>
      <w:r w:rsidRPr="00526FBD">
        <w:rPr>
          <w:rFonts w:ascii="Times New Roman" w:hAnsi="Times New Roman" w:cs="Times New Roman"/>
          <w:sz w:val="28"/>
          <w:szCs w:val="28"/>
        </w:rPr>
        <w:t>Ответственность членов комиссии</w:t>
      </w:r>
    </w:p>
    <w:p w:rsidR="007D6BE6" w:rsidRPr="00526FBD" w:rsidRDefault="007D6BE6" w:rsidP="007D6BE6">
      <w:pPr>
        <w:pStyle w:val="a7"/>
        <w:spacing w:after="0" w:line="240" w:lineRule="auto"/>
        <w:ind w:left="0" w:firstLine="709"/>
        <w:jc w:val="both"/>
        <w:rPr>
          <w:rFonts w:ascii="Times New Roman" w:hAnsi="Times New Roman" w:cs="Times New Roman"/>
          <w:sz w:val="28"/>
          <w:szCs w:val="28"/>
        </w:rPr>
      </w:pPr>
      <w:r w:rsidRPr="00526FBD">
        <w:rPr>
          <w:rFonts w:ascii="Times New Roman" w:hAnsi="Times New Roman" w:cs="Times New Roman"/>
          <w:sz w:val="28"/>
          <w:szCs w:val="28"/>
        </w:rPr>
        <w:t>Члены комиссии при осуществлении своих полномочий несут ответственность в соответствии с законодательством Российской Федерации.</w:t>
      </w:r>
    </w:p>
    <w:p w:rsidR="006E2D8C" w:rsidRPr="00526FBD" w:rsidRDefault="006E2D8C" w:rsidP="007D6BE6">
      <w:pPr>
        <w:pStyle w:val="a7"/>
        <w:spacing w:after="0" w:line="240" w:lineRule="auto"/>
        <w:ind w:left="0" w:firstLine="709"/>
        <w:jc w:val="both"/>
        <w:rPr>
          <w:rFonts w:ascii="Times New Roman" w:hAnsi="Times New Roman" w:cs="Times New Roman"/>
          <w:sz w:val="28"/>
          <w:szCs w:val="28"/>
        </w:rPr>
      </w:pPr>
    </w:p>
    <w:p w:rsidR="006E2D8C" w:rsidRPr="00526FBD" w:rsidRDefault="006E2D8C" w:rsidP="007D6BE6">
      <w:pPr>
        <w:pStyle w:val="a7"/>
        <w:spacing w:after="0" w:line="240" w:lineRule="auto"/>
        <w:ind w:left="0" w:firstLine="709"/>
        <w:jc w:val="both"/>
        <w:rPr>
          <w:rFonts w:ascii="Times New Roman" w:hAnsi="Times New Roman" w:cs="Times New Roman"/>
          <w:sz w:val="28"/>
          <w:szCs w:val="28"/>
        </w:rPr>
      </w:pPr>
    </w:p>
    <w:p w:rsidR="006E2D8C" w:rsidRPr="00526FBD" w:rsidRDefault="006E2D8C" w:rsidP="007D6BE6">
      <w:pPr>
        <w:pStyle w:val="a7"/>
        <w:spacing w:after="0" w:line="240" w:lineRule="auto"/>
        <w:ind w:left="0" w:firstLine="709"/>
        <w:jc w:val="both"/>
        <w:rPr>
          <w:rFonts w:ascii="Times New Roman" w:hAnsi="Times New Roman" w:cs="Times New Roman"/>
          <w:sz w:val="28"/>
          <w:szCs w:val="28"/>
        </w:rPr>
      </w:pPr>
    </w:p>
    <w:p w:rsidR="006E2D8C" w:rsidRPr="00526FBD" w:rsidRDefault="006E2D8C" w:rsidP="007D6BE6">
      <w:pPr>
        <w:pStyle w:val="a7"/>
        <w:spacing w:after="0" w:line="240" w:lineRule="auto"/>
        <w:ind w:left="0" w:firstLine="709"/>
        <w:jc w:val="both"/>
        <w:rPr>
          <w:rFonts w:ascii="Times New Roman" w:hAnsi="Times New Roman" w:cs="Times New Roman"/>
          <w:sz w:val="28"/>
          <w:szCs w:val="28"/>
        </w:rPr>
      </w:pPr>
    </w:p>
    <w:p w:rsidR="006E2D8C" w:rsidRPr="00526FBD" w:rsidRDefault="006E2D8C" w:rsidP="007D6BE6">
      <w:pPr>
        <w:pStyle w:val="a7"/>
        <w:spacing w:after="0" w:line="240" w:lineRule="auto"/>
        <w:ind w:left="0" w:firstLine="709"/>
        <w:jc w:val="both"/>
        <w:rPr>
          <w:rFonts w:ascii="Times New Roman" w:hAnsi="Times New Roman" w:cs="Times New Roman"/>
          <w:sz w:val="28"/>
          <w:szCs w:val="28"/>
        </w:rPr>
      </w:pPr>
    </w:p>
    <w:p w:rsidR="006E2D8C" w:rsidRPr="00526FBD" w:rsidRDefault="006E2D8C" w:rsidP="007D6BE6">
      <w:pPr>
        <w:pStyle w:val="a7"/>
        <w:spacing w:after="0" w:line="240" w:lineRule="auto"/>
        <w:ind w:left="0" w:firstLine="709"/>
        <w:jc w:val="both"/>
        <w:rPr>
          <w:rFonts w:ascii="Times New Roman" w:hAnsi="Times New Roman" w:cs="Times New Roman"/>
          <w:sz w:val="28"/>
          <w:szCs w:val="28"/>
        </w:rPr>
      </w:pPr>
    </w:p>
    <w:p w:rsidR="006E2D8C" w:rsidRPr="00526FBD" w:rsidRDefault="006E2D8C" w:rsidP="007D6BE6">
      <w:pPr>
        <w:pStyle w:val="a7"/>
        <w:spacing w:after="0" w:line="240" w:lineRule="auto"/>
        <w:ind w:left="0" w:firstLine="709"/>
        <w:jc w:val="both"/>
        <w:rPr>
          <w:rFonts w:ascii="Times New Roman" w:hAnsi="Times New Roman" w:cs="Times New Roman"/>
          <w:sz w:val="28"/>
          <w:szCs w:val="28"/>
        </w:rPr>
      </w:pPr>
    </w:p>
    <w:p w:rsidR="006E2D8C" w:rsidRPr="00526FBD" w:rsidRDefault="006E2D8C" w:rsidP="007D6BE6">
      <w:pPr>
        <w:pStyle w:val="a7"/>
        <w:spacing w:after="0" w:line="240" w:lineRule="auto"/>
        <w:ind w:left="0" w:firstLine="709"/>
        <w:jc w:val="both"/>
        <w:rPr>
          <w:rFonts w:ascii="Times New Roman" w:hAnsi="Times New Roman" w:cs="Times New Roman"/>
          <w:sz w:val="28"/>
          <w:szCs w:val="28"/>
        </w:rPr>
      </w:pPr>
      <w:bookmarkStart w:id="0" w:name="_GoBack"/>
      <w:bookmarkEnd w:id="0"/>
    </w:p>
    <w:p w:rsidR="006E2D8C" w:rsidRPr="00526FBD" w:rsidRDefault="006E2D8C" w:rsidP="007D6BE6">
      <w:pPr>
        <w:pStyle w:val="a7"/>
        <w:spacing w:after="0" w:line="240" w:lineRule="auto"/>
        <w:ind w:left="0" w:firstLine="709"/>
        <w:jc w:val="both"/>
        <w:rPr>
          <w:rFonts w:ascii="Times New Roman" w:hAnsi="Times New Roman" w:cs="Times New Roman"/>
          <w:sz w:val="28"/>
          <w:szCs w:val="28"/>
        </w:rPr>
      </w:pPr>
    </w:p>
    <w:p w:rsidR="00A975DA" w:rsidRPr="00526FBD" w:rsidRDefault="00A975DA" w:rsidP="00A975DA">
      <w:pPr>
        <w:pStyle w:val="Style2"/>
        <w:widowControl/>
        <w:tabs>
          <w:tab w:val="left" w:pos="1282"/>
        </w:tabs>
        <w:spacing w:line="322" w:lineRule="exact"/>
        <w:ind w:right="-1" w:firstLine="0"/>
        <w:rPr>
          <w:rStyle w:val="a3"/>
          <w:b w:val="0"/>
          <w:sz w:val="28"/>
          <w:szCs w:val="28"/>
        </w:rPr>
      </w:pPr>
    </w:p>
    <w:p w:rsidR="00A975DA" w:rsidRPr="00526FBD" w:rsidRDefault="00A975DA" w:rsidP="00A975DA">
      <w:pPr>
        <w:pStyle w:val="Style2"/>
        <w:widowControl/>
        <w:tabs>
          <w:tab w:val="left" w:pos="1282"/>
        </w:tabs>
        <w:spacing w:line="322" w:lineRule="exact"/>
        <w:ind w:right="-1" w:firstLine="0"/>
        <w:rPr>
          <w:rStyle w:val="a3"/>
          <w:b w:val="0"/>
          <w:sz w:val="28"/>
          <w:szCs w:val="28"/>
        </w:rPr>
      </w:pPr>
    </w:p>
    <w:p w:rsidR="00A975DA" w:rsidRPr="00526FBD" w:rsidRDefault="00A975DA" w:rsidP="00A975DA">
      <w:pPr>
        <w:pStyle w:val="Style2"/>
        <w:widowControl/>
        <w:tabs>
          <w:tab w:val="left" w:pos="1282"/>
        </w:tabs>
        <w:spacing w:line="322" w:lineRule="exact"/>
        <w:ind w:right="-1" w:firstLine="0"/>
        <w:rPr>
          <w:rStyle w:val="a3"/>
          <w:b w:val="0"/>
          <w:sz w:val="28"/>
          <w:szCs w:val="28"/>
        </w:rPr>
      </w:pPr>
    </w:p>
    <w:p w:rsidR="00A975DA" w:rsidRPr="00526FBD" w:rsidRDefault="00A975DA" w:rsidP="00A975DA">
      <w:pPr>
        <w:pStyle w:val="Style2"/>
        <w:widowControl/>
        <w:tabs>
          <w:tab w:val="left" w:pos="1282"/>
        </w:tabs>
        <w:spacing w:line="322" w:lineRule="exact"/>
        <w:ind w:right="-1" w:firstLine="0"/>
        <w:rPr>
          <w:rStyle w:val="a3"/>
          <w:b w:val="0"/>
          <w:sz w:val="28"/>
          <w:szCs w:val="28"/>
        </w:rPr>
      </w:pPr>
    </w:p>
    <w:p w:rsidR="00A975DA" w:rsidRPr="00526FBD" w:rsidRDefault="00A975DA" w:rsidP="00A975DA">
      <w:pPr>
        <w:pStyle w:val="Style2"/>
        <w:widowControl/>
        <w:tabs>
          <w:tab w:val="left" w:pos="1282"/>
        </w:tabs>
        <w:spacing w:line="322" w:lineRule="exact"/>
        <w:ind w:right="-1" w:firstLine="0"/>
        <w:rPr>
          <w:rStyle w:val="a3"/>
          <w:b w:val="0"/>
          <w:sz w:val="28"/>
          <w:szCs w:val="28"/>
        </w:rPr>
      </w:pPr>
    </w:p>
    <w:p w:rsidR="00A975DA" w:rsidRPr="00526FBD" w:rsidRDefault="00A975DA" w:rsidP="00A975DA">
      <w:pPr>
        <w:pStyle w:val="Style2"/>
        <w:widowControl/>
        <w:tabs>
          <w:tab w:val="left" w:pos="1282"/>
        </w:tabs>
        <w:spacing w:line="322" w:lineRule="exact"/>
        <w:ind w:right="-1" w:firstLine="0"/>
        <w:rPr>
          <w:rStyle w:val="a3"/>
          <w:b w:val="0"/>
          <w:sz w:val="28"/>
          <w:szCs w:val="28"/>
        </w:rPr>
      </w:pPr>
    </w:p>
    <w:p w:rsidR="00A975DA" w:rsidRPr="00526FBD" w:rsidRDefault="00A975DA" w:rsidP="00A975DA">
      <w:pPr>
        <w:pStyle w:val="Style2"/>
        <w:widowControl/>
        <w:tabs>
          <w:tab w:val="left" w:pos="1282"/>
        </w:tabs>
        <w:spacing w:line="322" w:lineRule="exact"/>
        <w:ind w:right="-1" w:firstLine="0"/>
        <w:rPr>
          <w:rStyle w:val="a3"/>
          <w:b w:val="0"/>
          <w:sz w:val="28"/>
          <w:szCs w:val="28"/>
        </w:rPr>
      </w:pPr>
    </w:p>
    <w:p w:rsidR="00A975DA" w:rsidRPr="00526FBD" w:rsidRDefault="00A975DA" w:rsidP="00A975DA">
      <w:pPr>
        <w:pStyle w:val="Style2"/>
        <w:widowControl/>
        <w:tabs>
          <w:tab w:val="left" w:pos="1282"/>
        </w:tabs>
        <w:spacing w:line="322" w:lineRule="exact"/>
        <w:ind w:right="-1" w:firstLine="0"/>
        <w:rPr>
          <w:rStyle w:val="a3"/>
          <w:b w:val="0"/>
          <w:sz w:val="28"/>
          <w:szCs w:val="28"/>
        </w:rPr>
      </w:pPr>
    </w:p>
    <w:p w:rsidR="00A975DA" w:rsidRPr="00526FBD" w:rsidRDefault="00A975DA" w:rsidP="00A975DA">
      <w:pPr>
        <w:pStyle w:val="Style2"/>
        <w:widowControl/>
        <w:tabs>
          <w:tab w:val="left" w:pos="1282"/>
        </w:tabs>
        <w:spacing w:line="322" w:lineRule="exact"/>
        <w:ind w:right="-1" w:firstLine="0"/>
        <w:rPr>
          <w:rStyle w:val="a3"/>
          <w:b w:val="0"/>
          <w:sz w:val="28"/>
          <w:szCs w:val="28"/>
        </w:rPr>
      </w:pPr>
    </w:p>
    <w:p w:rsidR="00A975DA" w:rsidRPr="00526FBD" w:rsidRDefault="00A975DA" w:rsidP="00A975DA">
      <w:pPr>
        <w:pStyle w:val="Style2"/>
        <w:widowControl/>
        <w:tabs>
          <w:tab w:val="left" w:pos="1282"/>
        </w:tabs>
        <w:spacing w:line="322" w:lineRule="exact"/>
        <w:ind w:right="-1" w:firstLine="0"/>
        <w:rPr>
          <w:rStyle w:val="a3"/>
          <w:b w:val="0"/>
          <w:sz w:val="28"/>
          <w:szCs w:val="28"/>
        </w:rPr>
      </w:pPr>
    </w:p>
    <w:p w:rsidR="00A975DA" w:rsidRPr="00526FBD" w:rsidRDefault="00A975DA" w:rsidP="00A975DA">
      <w:pPr>
        <w:pStyle w:val="Style2"/>
        <w:widowControl/>
        <w:tabs>
          <w:tab w:val="left" w:pos="1282"/>
        </w:tabs>
        <w:spacing w:line="322" w:lineRule="exact"/>
        <w:ind w:right="-1" w:firstLine="0"/>
        <w:rPr>
          <w:rStyle w:val="a3"/>
          <w:b w:val="0"/>
          <w:sz w:val="28"/>
          <w:szCs w:val="28"/>
        </w:rPr>
      </w:pPr>
    </w:p>
    <w:p w:rsidR="004B4599" w:rsidRPr="00526FBD" w:rsidRDefault="005C26E8">
      <w:pPr>
        <w:rPr>
          <w:sz w:val="28"/>
          <w:szCs w:val="28"/>
        </w:rPr>
      </w:pPr>
    </w:p>
    <w:sectPr w:rsidR="004B4599" w:rsidRPr="00526FBD" w:rsidSect="00B84756">
      <w:pgSz w:w="11907" w:h="16840" w:code="9"/>
      <w:pgMar w:top="1134" w:right="850" w:bottom="1134" w:left="1701" w:header="720" w:footer="720" w:gutter="0"/>
      <w:cols w:space="6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26E8" w:rsidRDefault="005C26E8">
      <w:r>
        <w:separator/>
      </w:r>
    </w:p>
  </w:endnote>
  <w:endnote w:type="continuationSeparator" w:id="1">
    <w:p w:rsidR="005C26E8" w:rsidRDefault="005C26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26E8" w:rsidRDefault="005C26E8">
      <w:r>
        <w:separator/>
      </w:r>
    </w:p>
  </w:footnote>
  <w:footnote w:type="continuationSeparator" w:id="1">
    <w:p w:rsidR="005C26E8" w:rsidRDefault="005C26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82889"/>
      <w:showingPlcHdr/>
    </w:sdtPr>
    <w:sdtEndPr>
      <w:rPr>
        <w:rFonts w:ascii="Times New Roman" w:hAnsi="Times New Roman" w:cs="Times New Roman"/>
        <w:sz w:val="24"/>
        <w:szCs w:val="24"/>
      </w:rPr>
    </w:sdtEndPr>
    <w:sdtContent>
      <w:p w:rsidR="00724AB2" w:rsidRPr="005F3E0A" w:rsidRDefault="00B3105D">
        <w:pPr>
          <w:pStyle w:val="a5"/>
          <w:jc w:val="center"/>
          <w:rPr>
            <w:rFonts w:ascii="Times New Roman" w:hAnsi="Times New Roman" w:cs="Times New Roman"/>
            <w:sz w:val="24"/>
            <w:szCs w:val="24"/>
          </w:rPr>
        </w:pP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05B91"/>
    <w:multiLevelType w:val="hybridMultilevel"/>
    <w:tmpl w:val="90F21232"/>
    <w:lvl w:ilvl="0" w:tplc="9FE0C82C">
      <w:start w:val="1"/>
      <w:numFmt w:val="decimal"/>
      <w:lvlText w:val="%1."/>
      <w:lvlJc w:val="left"/>
      <w:pPr>
        <w:tabs>
          <w:tab w:val="num" w:pos="312"/>
        </w:tabs>
        <w:ind w:left="-709" w:firstLine="709"/>
      </w:pPr>
      <w:rPr>
        <w:rFonts w:ascii="Times New Roman" w:hAnsi="Times New Roman" w:cs="Times New Roman" w:hint="default"/>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CB940EE"/>
    <w:multiLevelType w:val="multilevel"/>
    <w:tmpl w:val="26F021BA"/>
    <w:lvl w:ilvl="0">
      <w:start w:val="1"/>
      <w:numFmt w:val="decimal"/>
      <w:lvlText w:val="%1."/>
      <w:lvlJc w:val="left"/>
      <w:pPr>
        <w:ind w:left="1069" w:hanging="360"/>
      </w:pPr>
      <w:rPr>
        <w:rFonts w:hint="default"/>
      </w:rPr>
    </w:lvl>
    <w:lvl w:ilvl="1">
      <w:start w:val="1"/>
      <w:numFmt w:val="decimal"/>
      <w:isLgl/>
      <w:lvlText w:val="%1.%2."/>
      <w:lvlJc w:val="left"/>
      <w:pPr>
        <w:tabs>
          <w:tab w:val="num" w:pos="851"/>
        </w:tabs>
        <w:ind w:left="0" w:firstLine="709"/>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nsid w:val="592D61EE"/>
    <w:multiLevelType w:val="multilevel"/>
    <w:tmpl w:val="26F021BA"/>
    <w:lvl w:ilvl="0">
      <w:start w:val="1"/>
      <w:numFmt w:val="decimal"/>
      <w:lvlText w:val="%1."/>
      <w:lvlJc w:val="left"/>
      <w:pPr>
        <w:ind w:left="1069" w:hanging="360"/>
      </w:pPr>
      <w:rPr>
        <w:rFonts w:hint="default"/>
      </w:rPr>
    </w:lvl>
    <w:lvl w:ilvl="1">
      <w:start w:val="1"/>
      <w:numFmt w:val="decimal"/>
      <w:isLgl/>
      <w:lvlText w:val="%1.%2."/>
      <w:lvlJc w:val="left"/>
      <w:pPr>
        <w:tabs>
          <w:tab w:val="num" w:pos="851"/>
        </w:tabs>
        <w:ind w:left="0" w:firstLine="709"/>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60B2E"/>
    <w:rsid w:val="000B0874"/>
    <w:rsid w:val="000B13D3"/>
    <w:rsid w:val="000C6311"/>
    <w:rsid w:val="00111DF0"/>
    <w:rsid w:val="0015337C"/>
    <w:rsid w:val="00204E16"/>
    <w:rsid w:val="00231F93"/>
    <w:rsid w:val="0025797A"/>
    <w:rsid w:val="00260B2E"/>
    <w:rsid w:val="002F118F"/>
    <w:rsid w:val="002F6ED9"/>
    <w:rsid w:val="003521E0"/>
    <w:rsid w:val="00356CAA"/>
    <w:rsid w:val="00362BB2"/>
    <w:rsid w:val="00381BF3"/>
    <w:rsid w:val="003A24A8"/>
    <w:rsid w:val="003A4DFA"/>
    <w:rsid w:val="003B7544"/>
    <w:rsid w:val="003F0C8D"/>
    <w:rsid w:val="003F34B8"/>
    <w:rsid w:val="00400E59"/>
    <w:rsid w:val="00410477"/>
    <w:rsid w:val="0041459A"/>
    <w:rsid w:val="0043133F"/>
    <w:rsid w:val="00490F9A"/>
    <w:rsid w:val="004D119D"/>
    <w:rsid w:val="004D701D"/>
    <w:rsid w:val="004F5D5E"/>
    <w:rsid w:val="00526FBD"/>
    <w:rsid w:val="00544165"/>
    <w:rsid w:val="00550795"/>
    <w:rsid w:val="00551A02"/>
    <w:rsid w:val="005A2E9E"/>
    <w:rsid w:val="005C26E8"/>
    <w:rsid w:val="005F29AB"/>
    <w:rsid w:val="00642D89"/>
    <w:rsid w:val="006460B9"/>
    <w:rsid w:val="00651E43"/>
    <w:rsid w:val="00661316"/>
    <w:rsid w:val="00670C9A"/>
    <w:rsid w:val="00673CE9"/>
    <w:rsid w:val="006C22B7"/>
    <w:rsid w:val="006C2AE7"/>
    <w:rsid w:val="006E2D8C"/>
    <w:rsid w:val="006F19C1"/>
    <w:rsid w:val="00722C65"/>
    <w:rsid w:val="0073775B"/>
    <w:rsid w:val="00765F39"/>
    <w:rsid w:val="007D6BE6"/>
    <w:rsid w:val="007E4B7D"/>
    <w:rsid w:val="008531F2"/>
    <w:rsid w:val="00877CB5"/>
    <w:rsid w:val="008C271C"/>
    <w:rsid w:val="008D01DE"/>
    <w:rsid w:val="008E6E5B"/>
    <w:rsid w:val="008F6495"/>
    <w:rsid w:val="00902564"/>
    <w:rsid w:val="0098318A"/>
    <w:rsid w:val="009B61A7"/>
    <w:rsid w:val="009C2BAF"/>
    <w:rsid w:val="009F7BE6"/>
    <w:rsid w:val="00A527A5"/>
    <w:rsid w:val="00A73C87"/>
    <w:rsid w:val="00A9514C"/>
    <w:rsid w:val="00A975DA"/>
    <w:rsid w:val="00AB0A61"/>
    <w:rsid w:val="00AE10A9"/>
    <w:rsid w:val="00B032BE"/>
    <w:rsid w:val="00B3105D"/>
    <w:rsid w:val="00B4469C"/>
    <w:rsid w:val="00B77AFD"/>
    <w:rsid w:val="00B84756"/>
    <w:rsid w:val="00B97D76"/>
    <w:rsid w:val="00C55C17"/>
    <w:rsid w:val="00C94C2B"/>
    <w:rsid w:val="00CA21B7"/>
    <w:rsid w:val="00CB121B"/>
    <w:rsid w:val="00CC22E9"/>
    <w:rsid w:val="00CE406D"/>
    <w:rsid w:val="00CE4FD4"/>
    <w:rsid w:val="00CE7ABB"/>
    <w:rsid w:val="00CF2E51"/>
    <w:rsid w:val="00CF384B"/>
    <w:rsid w:val="00D30C56"/>
    <w:rsid w:val="00D41F72"/>
    <w:rsid w:val="00D55959"/>
    <w:rsid w:val="00DB726C"/>
    <w:rsid w:val="00DE607B"/>
    <w:rsid w:val="00E17331"/>
    <w:rsid w:val="00E9535B"/>
    <w:rsid w:val="00ED7AC4"/>
    <w:rsid w:val="00F03958"/>
    <w:rsid w:val="00F31B61"/>
    <w:rsid w:val="00F3608D"/>
    <w:rsid w:val="00F5410C"/>
    <w:rsid w:val="00F76542"/>
    <w:rsid w:val="00F76BFF"/>
    <w:rsid w:val="00F81E2D"/>
    <w:rsid w:val="00F90F69"/>
    <w:rsid w:val="00FB59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75DA"/>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Style2"/>
    <w:basedOn w:val="a"/>
    <w:uiPriority w:val="99"/>
    <w:rsid w:val="00A975DA"/>
    <w:pPr>
      <w:spacing w:line="965" w:lineRule="exact"/>
      <w:ind w:firstLine="3754"/>
    </w:pPr>
  </w:style>
  <w:style w:type="paragraph" w:customStyle="1" w:styleId="Style3">
    <w:name w:val="Style3"/>
    <w:basedOn w:val="a"/>
    <w:uiPriority w:val="99"/>
    <w:rsid w:val="00A975DA"/>
    <w:pPr>
      <w:spacing w:line="264" w:lineRule="exact"/>
    </w:pPr>
  </w:style>
  <w:style w:type="character" w:styleId="a3">
    <w:name w:val="Strong"/>
    <w:basedOn w:val="a0"/>
    <w:uiPriority w:val="22"/>
    <w:qFormat/>
    <w:rsid w:val="00A975DA"/>
    <w:rPr>
      <w:b/>
      <w:bCs/>
    </w:rPr>
  </w:style>
  <w:style w:type="table" w:styleId="a4">
    <w:name w:val="Table Grid"/>
    <w:basedOn w:val="a1"/>
    <w:uiPriority w:val="59"/>
    <w:rsid w:val="00A975DA"/>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a6"/>
    <w:uiPriority w:val="99"/>
    <w:unhideWhenUsed/>
    <w:rsid w:val="00A975DA"/>
    <w:pPr>
      <w:widowControl/>
      <w:tabs>
        <w:tab w:val="center" w:pos="4677"/>
        <w:tab w:val="right" w:pos="9355"/>
      </w:tabs>
      <w:autoSpaceDE/>
      <w:autoSpaceDN/>
      <w:adjustRightInd/>
    </w:pPr>
    <w:rPr>
      <w:rFonts w:asciiTheme="minorHAnsi" w:hAnsiTheme="minorHAnsi" w:cstheme="minorBidi"/>
      <w:sz w:val="22"/>
      <w:szCs w:val="22"/>
    </w:rPr>
  </w:style>
  <w:style w:type="character" w:customStyle="1" w:styleId="a6">
    <w:name w:val="Верхний колонтитул Знак"/>
    <w:basedOn w:val="a0"/>
    <w:link w:val="a5"/>
    <w:uiPriority w:val="99"/>
    <w:rsid w:val="00A975DA"/>
    <w:rPr>
      <w:rFonts w:eastAsiaTheme="minorEastAsia"/>
      <w:lang w:eastAsia="ru-RU"/>
    </w:rPr>
  </w:style>
  <w:style w:type="paragraph" w:styleId="a7">
    <w:name w:val="List Paragraph"/>
    <w:basedOn w:val="a"/>
    <w:uiPriority w:val="34"/>
    <w:qFormat/>
    <w:rsid w:val="00A975DA"/>
    <w:pPr>
      <w:widowControl/>
      <w:autoSpaceDE/>
      <w:autoSpaceDN/>
      <w:adjustRightInd/>
      <w:spacing w:after="200" w:line="276" w:lineRule="auto"/>
      <w:ind w:left="720"/>
      <w:contextualSpacing/>
    </w:pPr>
    <w:rPr>
      <w:rFonts w:asciiTheme="minorHAnsi" w:eastAsiaTheme="minorHAnsi" w:hAnsiTheme="minorHAnsi" w:cstheme="minorBidi"/>
      <w:sz w:val="22"/>
      <w:szCs w:val="22"/>
      <w:lang w:eastAsia="en-US"/>
    </w:rPr>
  </w:style>
  <w:style w:type="paragraph" w:styleId="a8">
    <w:name w:val="No Spacing"/>
    <w:uiPriority w:val="1"/>
    <w:qFormat/>
    <w:rsid w:val="00A975DA"/>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9">
    <w:name w:val="Balloon Text"/>
    <w:basedOn w:val="a"/>
    <w:link w:val="aa"/>
    <w:uiPriority w:val="99"/>
    <w:semiHidden/>
    <w:unhideWhenUsed/>
    <w:rsid w:val="00A975DA"/>
    <w:rPr>
      <w:rFonts w:ascii="Tahoma" w:hAnsi="Tahoma" w:cs="Tahoma"/>
      <w:sz w:val="16"/>
      <w:szCs w:val="16"/>
    </w:rPr>
  </w:style>
  <w:style w:type="character" w:customStyle="1" w:styleId="aa">
    <w:name w:val="Текст выноски Знак"/>
    <w:basedOn w:val="a0"/>
    <w:link w:val="a9"/>
    <w:uiPriority w:val="99"/>
    <w:semiHidden/>
    <w:rsid w:val="00A975DA"/>
    <w:rPr>
      <w:rFonts w:ascii="Tahoma" w:eastAsiaTheme="minorEastAsia" w:hAnsi="Tahoma" w:cs="Tahoma"/>
      <w:sz w:val="16"/>
      <w:szCs w:val="16"/>
      <w:lang w:eastAsia="ru-RU"/>
    </w:rPr>
  </w:style>
  <w:style w:type="paragraph" w:styleId="ab">
    <w:name w:val="Body Text Indent"/>
    <w:basedOn w:val="a"/>
    <w:link w:val="ac"/>
    <w:rsid w:val="00765F39"/>
    <w:pPr>
      <w:widowControl/>
      <w:autoSpaceDE/>
      <w:autoSpaceDN/>
      <w:adjustRightInd/>
      <w:ind w:left="5664"/>
    </w:pPr>
    <w:rPr>
      <w:rFonts w:eastAsia="Times New Roman"/>
    </w:rPr>
  </w:style>
  <w:style w:type="character" w:customStyle="1" w:styleId="ac">
    <w:name w:val="Основной текст с отступом Знак"/>
    <w:basedOn w:val="a0"/>
    <w:link w:val="ab"/>
    <w:rsid w:val="00765F39"/>
    <w:rPr>
      <w:rFonts w:ascii="Times New Roman" w:eastAsia="Times New Roman" w:hAnsi="Times New Roman" w:cs="Times New Roman"/>
      <w:sz w:val="24"/>
      <w:szCs w:val="24"/>
      <w:lang w:eastAsia="ru-RU"/>
    </w:rPr>
  </w:style>
  <w:style w:type="paragraph" w:customStyle="1" w:styleId="ConsTitle">
    <w:name w:val="ConsTitle"/>
    <w:rsid w:val="00765F39"/>
    <w:pPr>
      <w:widowControl w:val="0"/>
      <w:autoSpaceDE w:val="0"/>
      <w:autoSpaceDN w:val="0"/>
      <w:adjustRightInd w:val="0"/>
      <w:spacing w:after="0" w:line="240" w:lineRule="auto"/>
      <w:ind w:right="19772"/>
    </w:pPr>
    <w:rPr>
      <w:rFonts w:ascii="Arial" w:eastAsia="Times New Roman" w:hAnsi="Arial" w:cs="Arial"/>
      <w:b/>
      <w:bCs/>
      <w:lang w:eastAsia="ru-RU"/>
    </w:rPr>
  </w:style>
  <w:style w:type="paragraph" w:styleId="ad">
    <w:name w:val="Normal (Web)"/>
    <w:basedOn w:val="a"/>
    <w:uiPriority w:val="99"/>
    <w:semiHidden/>
    <w:unhideWhenUsed/>
    <w:rsid w:val="00551A02"/>
    <w:pPr>
      <w:widowControl/>
      <w:autoSpaceDE/>
      <w:autoSpaceDN/>
      <w:adjustRightInd/>
      <w:spacing w:before="100" w:beforeAutospacing="1" w:after="100" w:afterAutospacing="1"/>
    </w:pPr>
    <w:rPr>
      <w:rFonts w:eastAsia="Times New Roman"/>
    </w:rPr>
  </w:style>
  <w:style w:type="character" w:customStyle="1" w:styleId="cmd">
    <w:name w:val="cmd"/>
    <w:basedOn w:val="a0"/>
    <w:rsid w:val="00551A02"/>
  </w:style>
  <w:style w:type="character" w:customStyle="1" w:styleId="w9">
    <w:name w:val="w9"/>
    <w:basedOn w:val="a0"/>
    <w:rsid w:val="00551A02"/>
  </w:style>
  <w:style w:type="paragraph" w:customStyle="1" w:styleId="h">
    <w:name w:val="h"/>
    <w:basedOn w:val="a"/>
    <w:rsid w:val="00551A02"/>
    <w:pPr>
      <w:widowControl/>
      <w:autoSpaceDE/>
      <w:autoSpaceDN/>
      <w:adjustRightInd/>
      <w:spacing w:before="100" w:beforeAutospacing="1" w:after="100" w:afterAutospacing="1"/>
    </w:pPr>
    <w:rPr>
      <w:rFonts w:eastAsia="Times New Roman"/>
    </w:rPr>
  </w:style>
  <w:style w:type="character" w:customStyle="1" w:styleId="pass">
    <w:name w:val="pass"/>
    <w:basedOn w:val="a0"/>
    <w:rsid w:val="0015337C"/>
  </w:style>
  <w:style w:type="character" w:customStyle="1" w:styleId="dname">
    <w:name w:val="dname"/>
    <w:basedOn w:val="a0"/>
    <w:rsid w:val="0015337C"/>
  </w:style>
  <w:style w:type="character" w:styleId="ae">
    <w:name w:val="Hyperlink"/>
    <w:basedOn w:val="a0"/>
    <w:uiPriority w:val="99"/>
    <w:unhideWhenUsed/>
    <w:rsid w:val="00356CAA"/>
    <w:rPr>
      <w:color w:val="0000FF" w:themeColor="hyperlink"/>
      <w:u w:val="single"/>
    </w:rPr>
  </w:style>
  <w:style w:type="paragraph" w:styleId="af">
    <w:name w:val="footer"/>
    <w:basedOn w:val="a"/>
    <w:link w:val="af0"/>
    <w:uiPriority w:val="99"/>
    <w:unhideWhenUsed/>
    <w:rsid w:val="00B4469C"/>
    <w:pPr>
      <w:tabs>
        <w:tab w:val="center" w:pos="4677"/>
        <w:tab w:val="right" w:pos="9355"/>
      </w:tabs>
    </w:pPr>
  </w:style>
  <w:style w:type="character" w:customStyle="1" w:styleId="af0">
    <w:name w:val="Нижний колонтитул Знак"/>
    <w:basedOn w:val="a0"/>
    <w:link w:val="af"/>
    <w:uiPriority w:val="99"/>
    <w:rsid w:val="00B4469C"/>
    <w:rPr>
      <w:rFonts w:ascii="Times New Roman" w:eastAsiaTheme="minorEastAsia"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75DA"/>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Style2"/>
    <w:basedOn w:val="a"/>
    <w:uiPriority w:val="99"/>
    <w:rsid w:val="00A975DA"/>
    <w:pPr>
      <w:spacing w:line="965" w:lineRule="exact"/>
      <w:ind w:firstLine="3754"/>
    </w:pPr>
  </w:style>
  <w:style w:type="paragraph" w:customStyle="1" w:styleId="Style3">
    <w:name w:val="Style3"/>
    <w:basedOn w:val="a"/>
    <w:uiPriority w:val="99"/>
    <w:rsid w:val="00A975DA"/>
    <w:pPr>
      <w:spacing w:line="264" w:lineRule="exact"/>
    </w:pPr>
  </w:style>
  <w:style w:type="character" w:styleId="a3">
    <w:name w:val="Strong"/>
    <w:basedOn w:val="a0"/>
    <w:uiPriority w:val="22"/>
    <w:qFormat/>
    <w:rsid w:val="00A975DA"/>
    <w:rPr>
      <w:b/>
      <w:bCs/>
    </w:rPr>
  </w:style>
  <w:style w:type="table" w:styleId="a4">
    <w:name w:val="Table Grid"/>
    <w:basedOn w:val="a1"/>
    <w:uiPriority w:val="59"/>
    <w:rsid w:val="00A975DA"/>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header"/>
    <w:basedOn w:val="a"/>
    <w:link w:val="a6"/>
    <w:uiPriority w:val="99"/>
    <w:unhideWhenUsed/>
    <w:rsid w:val="00A975DA"/>
    <w:pPr>
      <w:widowControl/>
      <w:tabs>
        <w:tab w:val="center" w:pos="4677"/>
        <w:tab w:val="right" w:pos="9355"/>
      </w:tabs>
      <w:autoSpaceDE/>
      <w:autoSpaceDN/>
      <w:adjustRightInd/>
    </w:pPr>
    <w:rPr>
      <w:rFonts w:asciiTheme="minorHAnsi" w:hAnsiTheme="minorHAnsi" w:cstheme="minorBidi"/>
      <w:sz w:val="22"/>
      <w:szCs w:val="22"/>
    </w:rPr>
  </w:style>
  <w:style w:type="character" w:customStyle="1" w:styleId="a6">
    <w:name w:val="Верхний колонтитул Знак"/>
    <w:basedOn w:val="a0"/>
    <w:link w:val="a5"/>
    <w:uiPriority w:val="99"/>
    <w:rsid w:val="00A975DA"/>
    <w:rPr>
      <w:rFonts w:eastAsiaTheme="minorEastAsia"/>
      <w:lang w:eastAsia="ru-RU"/>
    </w:rPr>
  </w:style>
  <w:style w:type="paragraph" w:styleId="a7">
    <w:name w:val="List Paragraph"/>
    <w:basedOn w:val="a"/>
    <w:uiPriority w:val="34"/>
    <w:qFormat/>
    <w:rsid w:val="00A975DA"/>
    <w:pPr>
      <w:widowControl/>
      <w:autoSpaceDE/>
      <w:autoSpaceDN/>
      <w:adjustRightInd/>
      <w:spacing w:after="200" w:line="276" w:lineRule="auto"/>
      <w:ind w:left="720"/>
      <w:contextualSpacing/>
    </w:pPr>
    <w:rPr>
      <w:rFonts w:asciiTheme="minorHAnsi" w:eastAsiaTheme="minorHAnsi" w:hAnsiTheme="minorHAnsi" w:cstheme="minorBidi"/>
      <w:sz w:val="22"/>
      <w:szCs w:val="22"/>
      <w:lang w:eastAsia="en-US"/>
    </w:rPr>
  </w:style>
  <w:style w:type="paragraph" w:styleId="a8">
    <w:name w:val="No Spacing"/>
    <w:uiPriority w:val="1"/>
    <w:qFormat/>
    <w:rsid w:val="00A975DA"/>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9">
    <w:name w:val="Balloon Text"/>
    <w:basedOn w:val="a"/>
    <w:link w:val="aa"/>
    <w:uiPriority w:val="99"/>
    <w:semiHidden/>
    <w:unhideWhenUsed/>
    <w:rsid w:val="00A975DA"/>
    <w:rPr>
      <w:rFonts w:ascii="Tahoma" w:hAnsi="Tahoma" w:cs="Tahoma"/>
      <w:sz w:val="16"/>
      <w:szCs w:val="16"/>
    </w:rPr>
  </w:style>
  <w:style w:type="character" w:customStyle="1" w:styleId="aa">
    <w:name w:val="Текст выноски Знак"/>
    <w:basedOn w:val="a0"/>
    <w:link w:val="a9"/>
    <w:uiPriority w:val="99"/>
    <w:semiHidden/>
    <w:rsid w:val="00A975DA"/>
    <w:rPr>
      <w:rFonts w:ascii="Tahoma" w:eastAsiaTheme="minorEastAsia" w:hAnsi="Tahoma" w:cs="Tahoma"/>
      <w:sz w:val="16"/>
      <w:szCs w:val="16"/>
      <w:lang w:eastAsia="ru-RU"/>
    </w:rPr>
  </w:style>
  <w:style w:type="paragraph" w:styleId="ab">
    <w:name w:val="Body Text Indent"/>
    <w:basedOn w:val="a"/>
    <w:link w:val="ac"/>
    <w:rsid w:val="00765F39"/>
    <w:pPr>
      <w:widowControl/>
      <w:autoSpaceDE/>
      <w:autoSpaceDN/>
      <w:adjustRightInd/>
      <w:ind w:left="5664"/>
    </w:pPr>
    <w:rPr>
      <w:rFonts w:eastAsia="Times New Roman"/>
    </w:rPr>
  </w:style>
  <w:style w:type="character" w:customStyle="1" w:styleId="ac">
    <w:name w:val="Основной текст с отступом Знак"/>
    <w:basedOn w:val="a0"/>
    <w:link w:val="ab"/>
    <w:rsid w:val="00765F39"/>
    <w:rPr>
      <w:rFonts w:ascii="Times New Roman" w:eastAsia="Times New Roman" w:hAnsi="Times New Roman" w:cs="Times New Roman"/>
      <w:sz w:val="24"/>
      <w:szCs w:val="24"/>
      <w:lang w:eastAsia="ru-RU"/>
    </w:rPr>
  </w:style>
  <w:style w:type="paragraph" w:customStyle="1" w:styleId="ConsTitle">
    <w:name w:val="ConsTitle"/>
    <w:rsid w:val="00765F39"/>
    <w:pPr>
      <w:widowControl w:val="0"/>
      <w:autoSpaceDE w:val="0"/>
      <w:autoSpaceDN w:val="0"/>
      <w:adjustRightInd w:val="0"/>
      <w:spacing w:after="0" w:line="240" w:lineRule="auto"/>
      <w:ind w:right="19772"/>
    </w:pPr>
    <w:rPr>
      <w:rFonts w:ascii="Arial" w:eastAsia="Times New Roman" w:hAnsi="Arial" w:cs="Arial"/>
      <w:b/>
      <w:bCs/>
      <w:lang w:eastAsia="ru-RU"/>
    </w:rPr>
  </w:style>
  <w:style w:type="paragraph" w:styleId="ad">
    <w:name w:val="Normal (Web)"/>
    <w:basedOn w:val="a"/>
    <w:uiPriority w:val="99"/>
    <w:semiHidden/>
    <w:unhideWhenUsed/>
    <w:rsid w:val="00551A02"/>
    <w:pPr>
      <w:widowControl/>
      <w:autoSpaceDE/>
      <w:autoSpaceDN/>
      <w:adjustRightInd/>
      <w:spacing w:before="100" w:beforeAutospacing="1" w:after="100" w:afterAutospacing="1"/>
    </w:pPr>
    <w:rPr>
      <w:rFonts w:eastAsia="Times New Roman"/>
    </w:rPr>
  </w:style>
  <w:style w:type="character" w:customStyle="1" w:styleId="cmd">
    <w:name w:val="cmd"/>
    <w:basedOn w:val="a0"/>
    <w:rsid w:val="00551A02"/>
  </w:style>
  <w:style w:type="character" w:customStyle="1" w:styleId="w9">
    <w:name w:val="w9"/>
    <w:basedOn w:val="a0"/>
    <w:rsid w:val="00551A02"/>
  </w:style>
  <w:style w:type="paragraph" w:customStyle="1" w:styleId="h">
    <w:name w:val="h"/>
    <w:basedOn w:val="a"/>
    <w:rsid w:val="00551A02"/>
    <w:pPr>
      <w:widowControl/>
      <w:autoSpaceDE/>
      <w:autoSpaceDN/>
      <w:adjustRightInd/>
      <w:spacing w:before="100" w:beforeAutospacing="1" w:after="100" w:afterAutospacing="1"/>
    </w:pPr>
    <w:rPr>
      <w:rFonts w:eastAsia="Times New Roman"/>
    </w:rPr>
  </w:style>
  <w:style w:type="character" w:customStyle="1" w:styleId="pass">
    <w:name w:val="pass"/>
    <w:basedOn w:val="a0"/>
    <w:rsid w:val="0015337C"/>
  </w:style>
  <w:style w:type="character" w:customStyle="1" w:styleId="dname">
    <w:name w:val="dname"/>
    <w:basedOn w:val="a0"/>
    <w:rsid w:val="0015337C"/>
  </w:style>
  <w:style w:type="character" w:styleId="ae">
    <w:name w:val="Hyperlink"/>
    <w:basedOn w:val="a0"/>
    <w:uiPriority w:val="99"/>
    <w:unhideWhenUsed/>
    <w:rsid w:val="00356CAA"/>
    <w:rPr>
      <w:color w:val="0000FF" w:themeColor="hyperlink"/>
      <w:u w:val="single"/>
    </w:rPr>
  </w:style>
  <w:style w:type="paragraph" w:styleId="af">
    <w:name w:val="footer"/>
    <w:basedOn w:val="a"/>
    <w:link w:val="af0"/>
    <w:uiPriority w:val="99"/>
    <w:unhideWhenUsed/>
    <w:rsid w:val="00B4469C"/>
    <w:pPr>
      <w:tabs>
        <w:tab w:val="center" w:pos="4677"/>
        <w:tab w:val="right" w:pos="9355"/>
      </w:tabs>
    </w:pPr>
  </w:style>
  <w:style w:type="character" w:customStyle="1" w:styleId="af0">
    <w:name w:val="Нижний колонтитул Знак"/>
    <w:basedOn w:val="a0"/>
    <w:link w:val="af"/>
    <w:uiPriority w:val="99"/>
    <w:rsid w:val="00B4469C"/>
    <w:rPr>
      <w:rFonts w:ascii="Times New Roman" w:eastAsiaTheme="minorEastAsia"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424646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onsultant.ru/document/cons_doc_LAW_448215/b64e0c2e16f5016ebbfd89affc9ba333cc094b2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ultant.ru/document/cons_doc_LAW_448215/b64e0c2e16f5016ebbfd89affc9ba333cc094b20/"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s://www.consultant.ru/document/cons_doc_LAW_448215/b64e0c2e16f5016ebbfd89affc9ba333cc094b20/" TargetMode="External"/><Relationship Id="rId4" Type="http://schemas.openxmlformats.org/officeDocument/2006/relationships/settings" Target="settings.xml"/><Relationship Id="rId9" Type="http://schemas.openxmlformats.org/officeDocument/2006/relationships/hyperlink" Target="https://www.consultant.ru/document/cons_doc_LAW_448215/e20b1ebe0f1f6c51c75653866d068ffb0da444e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A99D0D-DAB3-4A3C-A5B9-7E5CC0694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6</Pages>
  <Words>1555</Words>
  <Characters>8865</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USER7654</dc:creator>
  <cp:lastModifiedBy>Admin</cp:lastModifiedBy>
  <cp:revision>4</cp:revision>
  <cp:lastPrinted>2023-06-29T03:37:00Z</cp:lastPrinted>
  <dcterms:created xsi:type="dcterms:W3CDTF">2023-06-28T08:28:00Z</dcterms:created>
  <dcterms:modified xsi:type="dcterms:W3CDTF">2023-06-29T03:38:00Z</dcterms:modified>
</cp:coreProperties>
</file>