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ED" w:rsidRPr="00BD56ED" w:rsidRDefault="00BD56ED" w:rsidP="00BD56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F0052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НОВОТРОИЦКОГО</w:t>
      </w:r>
      <w:r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6ED" w:rsidRPr="00BD56ED" w:rsidRDefault="00BD56ED" w:rsidP="00BD5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BD56ED" w:rsidRPr="00BD56ED" w:rsidRDefault="00BD56ED" w:rsidP="00BD5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BD56ED" w:rsidRPr="00BD56ED" w:rsidRDefault="00BD56ED" w:rsidP="00BD56ED">
      <w:pPr>
        <w:tabs>
          <w:tab w:val="center" w:pos="4677"/>
          <w:tab w:val="left" w:pos="8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281F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56ED" w:rsidRPr="00BD56ED" w:rsidRDefault="00BD56ED" w:rsidP="00BD5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6ED" w:rsidRPr="00BD56ED" w:rsidRDefault="00BD56ED" w:rsidP="00BD56E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6ED" w:rsidRPr="00BD56ED" w:rsidRDefault="00F0052D" w:rsidP="00BD56E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281F54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="00BD56ED"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с. Новотроицкое</w:t>
      </w:r>
      <w:r w:rsidR="00BD56ED"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9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BD56ED"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56ED" w:rsidRPr="00BD56E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BF36F4" w:rsidRDefault="00BF36F4" w:rsidP="005A3D49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11629C" w:rsidRPr="00BF36F4" w:rsidRDefault="0011629C" w:rsidP="00BF36F4">
      <w:pPr>
        <w:tabs>
          <w:tab w:val="left" w:pos="702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BF36F4">
        <w:rPr>
          <w:rFonts w:ascii="Times New Roman" w:hAnsi="Times New Roman" w:cs="Times New Roman"/>
          <w:bCs/>
          <w:sz w:val="28"/>
          <w:szCs w:val="28"/>
        </w:rPr>
        <w:t>О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создании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04A" w:rsidRPr="00BF36F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по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br/>
      </w:r>
      <w:r w:rsidRPr="00BF36F4">
        <w:rPr>
          <w:rFonts w:ascii="Times New Roman" w:hAnsi="Times New Roman" w:cs="Times New Roman"/>
          <w:bCs/>
          <w:sz w:val="28"/>
          <w:szCs w:val="28"/>
        </w:rPr>
        <w:t>обследованию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жилых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помещений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инвалидов</w:t>
      </w:r>
      <w:r w:rsid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BF36F4">
        <w:rPr>
          <w:rFonts w:ascii="Times New Roman" w:hAnsi="Times New Roman" w:cs="Times New Roman"/>
          <w:bCs/>
          <w:sz w:val="28"/>
          <w:szCs w:val="28"/>
        </w:rPr>
        <w:t>общего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в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многоквартирных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домах,</w:t>
      </w:r>
      <w:r w:rsid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в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которых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проживают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инвалиды,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в</w:t>
      </w:r>
      <w:r w:rsidR="005A3D49" w:rsidRP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 xml:space="preserve">целях их </w:t>
      </w:r>
      <w:r w:rsidR="005120CA" w:rsidRPr="00BF36F4">
        <w:rPr>
          <w:rFonts w:ascii="Times New Roman" w:hAnsi="Times New Roman" w:cs="Times New Roman"/>
          <w:bCs/>
          <w:sz w:val="28"/>
          <w:szCs w:val="28"/>
        </w:rPr>
        <w:br/>
      </w:r>
      <w:r w:rsidRPr="00BF36F4">
        <w:rPr>
          <w:rFonts w:ascii="Times New Roman" w:hAnsi="Times New Roman" w:cs="Times New Roman"/>
          <w:bCs/>
          <w:sz w:val="28"/>
          <w:szCs w:val="28"/>
        </w:rPr>
        <w:t>приспособления с учетом потребностей инвалидов и обеспечения условий их доступности для инвалидов</w:t>
      </w:r>
      <w:r w:rsidR="00BF3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36F4">
        <w:rPr>
          <w:rFonts w:ascii="Times New Roman" w:hAnsi="Times New Roman" w:cs="Times New Roman"/>
          <w:bCs/>
          <w:sz w:val="28"/>
          <w:szCs w:val="28"/>
        </w:rPr>
        <w:t>на территории муни</w:t>
      </w:r>
      <w:r w:rsidR="00BF36F4">
        <w:rPr>
          <w:rFonts w:ascii="Times New Roman" w:hAnsi="Times New Roman" w:cs="Times New Roman"/>
          <w:bCs/>
          <w:sz w:val="28"/>
          <w:szCs w:val="28"/>
        </w:rPr>
        <w:t xml:space="preserve">ципального образования   </w:t>
      </w:r>
      <w:r w:rsidR="00F0052D">
        <w:rPr>
          <w:rFonts w:ascii="Times New Roman" w:hAnsi="Times New Roman" w:cs="Times New Roman"/>
          <w:bCs/>
          <w:sz w:val="28"/>
          <w:szCs w:val="28"/>
        </w:rPr>
        <w:t>Новотроицкий</w:t>
      </w:r>
      <w:r w:rsidR="00BF36F4">
        <w:rPr>
          <w:rFonts w:ascii="Times New Roman" w:hAnsi="Times New Roman" w:cs="Times New Roman"/>
          <w:bCs/>
          <w:sz w:val="28"/>
          <w:szCs w:val="28"/>
        </w:rPr>
        <w:t xml:space="preserve">  сельсовет</w:t>
      </w:r>
    </w:p>
    <w:bookmarkEnd w:id="0"/>
    <w:p w:rsidR="0011629C" w:rsidRPr="00BF36F4" w:rsidRDefault="0011629C" w:rsidP="00BF36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7615" w:rsidRPr="00BD56ED" w:rsidRDefault="005A791B" w:rsidP="00BD56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A7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 постановлением Правительства Российской Федерации от 09.07.2016 года № 649 «О мерах по приспособлению жилых помещений и общего имущества в многоквартирном доме с </w:t>
      </w:r>
      <w:r w:rsidR="00BD56ED">
        <w:rPr>
          <w:rFonts w:ascii="Times New Roman" w:hAnsi="Times New Roman" w:cs="Times New Roman"/>
          <w:sz w:val="28"/>
          <w:szCs w:val="28"/>
          <w:shd w:val="clear" w:color="auto" w:fill="FFFFFF"/>
        </w:rPr>
        <w:t>учетом потребностей инвалидов»</w:t>
      </w:r>
      <w:r w:rsidRPr="005A79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Уставом </w:t>
      </w:r>
      <w:r w:rsidR="00F0052D">
        <w:rPr>
          <w:rFonts w:ascii="Times New Roman" w:hAnsi="Times New Roman" w:cs="Times New Roman"/>
          <w:sz w:val="28"/>
          <w:szCs w:val="28"/>
          <w:shd w:val="clear" w:color="auto" w:fill="FFFFFF"/>
        </w:rPr>
        <w:t>Новотроицкого</w:t>
      </w:r>
      <w:r w:rsidR="00BD56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 Идринского  района  Красноярского края ПОСТАНОВЛЯЮ:</w:t>
      </w:r>
      <w:proofErr w:type="gramEnd"/>
    </w:p>
    <w:p w:rsidR="00BE7615" w:rsidRDefault="00BE7615" w:rsidP="00BE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BE7615">
        <w:rPr>
          <w:rFonts w:ascii="Times New Roman" w:hAnsi="Times New Roman" w:cs="Times New Roman"/>
          <w:sz w:val="28"/>
          <w:szCs w:val="28"/>
        </w:rPr>
        <w:t xml:space="preserve">Создать и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администрации  </w:t>
      </w:r>
      <w:r w:rsidR="00F0052D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BE7615">
        <w:rPr>
          <w:rFonts w:ascii="Times New Roman" w:hAnsi="Times New Roman" w:cs="Times New Roman"/>
          <w:sz w:val="28"/>
          <w:szCs w:val="28"/>
        </w:rPr>
        <w:t xml:space="preserve">сельсовета, а также частного жилищного фонда, в целях их приспособления с учетом потребностей инвалидов и обеспечения условий их доступности для инвалидов», согласно приложению № 1 к настоящему постановлению.  </w:t>
      </w:r>
      <w:proofErr w:type="gramEnd"/>
    </w:p>
    <w:p w:rsidR="00BE7615" w:rsidRPr="00BE7615" w:rsidRDefault="00BE7615" w:rsidP="00BE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BE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7615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F0052D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BE7615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постановлению. </w:t>
      </w:r>
    </w:p>
    <w:p w:rsidR="00045BCF" w:rsidRPr="00BF36F4" w:rsidRDefault="00BE7615" w:rsidP="00BF36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535353" w:rsidRPr="00BF36F4">
        <w:rPr>
          <w:rFonts w:ascii="Times New Roman" w:hAnsi="Times New Roman" w:cs="Times New Roman"/>
          <w:sz w:val="28"/>
          <w:szCs w:val="28"/>
        </w:rPr>
        <w:t>.</w:t>
      </w:r>
      <w:r w:rsidR="00045BCF" w:rsidRPr="00BF36F4">
        <w:rPr>
          <w:rFonts w:ascii="Times New Roman" w:hAnsi="Times New Roman" w:cs="Times New Roman"/>
          <w:spacing w:val="2"/>
          <w:sz w:val="28"/>
          <w:szCs w:val="28"/>
        </w:rPr>
        <w:t xml:space="preserve">При обследовании </w:t>
      </w:r>
      <w:r w:rsidR="00045BCF" w:rsidRPr="00BF36F4">
        <w:rPr>
          <w:rFonts w:ascii="Times New Roman" w:hAnsi="Times New Roman" w:cs="Times New Roman"/>
          <w:sz w:val="28"/>
          <w:szCs w:val="28"/>
        </w:rPr>
        <w:t xml:space="preserve">объектов социального назначения вновь сформированной комиссии руководствоваться положениями Свода правил СП 59.13330.2016 «Доступность зданий и сооружений для маломобильных групп населения». Актуализированная редакция </w:t>
      </w:r>
      <w:hyperlink r:id="rId7" w:history="1">
        <w:r w:rsidR="00045BCF" w:rsidRPr="00BF36F4">
          <w:rPr>
            <w:rStyle w:val="a5"/>
            <w:rFonts w:ascii="Times New Roman" w:hAnsi="Times New Roman" w:cs="Times New Roman"/>
            <w:sz w:val="28"/>
            <w:szCs w:val="28"/>
          </w:rPr>
          <w:t>СНиП 35-01-2001</w:t>
        </w:r>
      </w:hyperlink>
      <w:r w:rsidR="00045BCF" w:rsidRPr="00BF36F4">
        <w:rPr>
          <w:rFonts w:ascii="Times New Roman" w:hAnsi="Times New Roman" w:cs="Times New Roman"/>
          <w:sz w:val="28"/>
          <w:szCs w:val="28"/>
        </w:rPr>
        <w:t xml:space="preserve"> (утв. </w:t>
      </w:r>
      <w:hyperlink r:id="rId8" w:history="1">
        <w:r w:rsidR="00045BCF" w:rsidRPr="00BF36F4">
          <w:rPr>
            <w:rStyle w:val="a5"/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045BCF" w:rsidRPr="00BF36F4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                 от 14.11.2016 г. № 798/</w:t>
      </w:r>
      <w:proofErr w:type="spellStart"/>
      <w:r w:rsidR="00045BCF" w:rsidRPr="00BF36F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045BCF" w:rsidRPr="00BF36F4">
        <w:rPr>
          <w:rFonts w:ascii="Times New Roman" w:hAnsi="Times New Roman" w:cs="Times New Roman"/>
          <w:sz w:val="28"/>
          <w:szCs w:val="28"/>
        </w:rPr>
        <w:t>).</w:t>
      </w:r>
    </w:p>
    <w:p w:rsidR="00A93CEC" w:rsidRDefault="00535353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6F4">
        <w:rPr>
          <w:rFonts w:ascii="Times New Roman" w:hAnsi="Times New Roman" w:cs="Times New Roman"/>
          <w:sz w:val="28"/>
          <w:szCs w:val="28"/>
        </w:rPr>
        <w:t xml:space="preserve"> </w:t>
      </w:r>
      <w:r w:rsidR="00045BCF" w:rsidRPr="00BF36F4">
        <w:rPr>
          <w:rFonts w:ascii="Times New Roman" w:hAnsi="Times New Roman" w:cs="Times New Roman"/>
          <w:sz w:val="28"/>
          <w:szCs w:val="28"/>
        </w:rPr>
        <w:t xml:space="preserve">     4. </w:t>
      </w:r>
      <w:r w:rsidRPr="00BF36F4">
        <w:rPr>
          <w:rFonts w:ascii="Times New Roman" w:hAnsi="Times New Roman" w:cs="Times New Roman"/>
          <w:sz w:val="28"/>
          <w:szCs w:val="28"/>
        </w:rPr>
        <w:t xml:space="preserve">Утвердить прилагаемую форму </w:t>
      </w:r>
      <w:r w:rsidR="0011629C" w:rsidRPr="00BF36F4">
        <w:rPr>
          <w:rFonts w:ascii="Times New Roman" w:hAnsi="Times New Roman" w:cs="Times New Roman"/>
          <w:sz w:val="28"/>
          <w:szCs w:val="28"/>
        </w:rPr>
        <w:t>акт</w:t>
      </w:r>
      <w:r w:rsidRPr="00BF36F4">
        <w:rPr>
          <w:rFonts w:ascii="Times New Roman" w:hAnsi="Times New Roman" w:cs="Times New Roman"/>
          <w:sz w:val="28"/>
          <w:szCs w:val="28"/>
        </w:rPr>
        <w:t>а</w:t>
      </w:r>
      <w:r w:rsidR="0011629C" w:rsidRPr="00BF36F4">
        <w:rPr>
          <w:rFonts w:ascii="Times New Roman" w:hAnsi="Times New Roman" w:cs="Times New Roman"/>
          <w:sz w:val="28"/>
          <w:szCs w:val="28"/>
        </w:rPr>
        <w:t xml:space="preserve"> обследования жилых помещений инвалидов и общего имущества в многоквартирных домах, в которых  проживают  инвалиды, в целях их приспособления с учетом потребностей </w:t>
      </w:r>
    </w:p>
    <w:p w:rsidR="00A93CEC" w:rsidRDefault="00A93CEC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BCF" w:rsidRDefault="0011629C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6F4">
        <w:rPr>
          <w:rFonts w:ascii="Times New Roman" w:hAnsi="Times New Roman" w:cs="Times New Roman"/>
          <w:sz w:val="28"/>
          <w:szCs w:val="28"/>
        </w:rPr>
        <w:lastRenderedPageBreak/>
        <w:t>инвалидов и обеспечения условий их доступности для инвалидов</w:t>
      </w:r>
      <w:r w:rsidR="00535353" w:rsidRPr="00BF36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7615"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 w:rsidR="00BE7615">
        <w:rPr>
          <w:rFonts w:ascii="Times New Roman" w:hAnsi="Times New Roman" w:cs="Times New Roman"/>
          <w:sz w:val="28"/>
          <w:szCs w:val="28"/>
        </w:rPr>
        <w:t xml:space="preserve"> № 3  к  настоящему  постановлению.</w:t>
      </w:r>
    </w:p>
    <w:p w:rsidR="003B7CAA" w:rsidRPr="003B7CAA" w:rsidRDefault="003B7CAA" w:rsidP="003B7CA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7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3B7CAA" w:rsidRPr="003B7CAA" w:rsidRDefault="003B7CAA" w:rsidP="003B7CAA">
      <w:pPr>
        <w:tabs>
          <w:tab w:val="left" w:pos="72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3B7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Постановление вступает в силу  после  опубликования  в  газете  «Ведомости  органов  местного  самоуправления  </w:t>
      </w:r>
      <w:r w:rsidR="00F0052D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Новотроицкий</w:t>
      </w:r>
      <w:r w:rsidRPr="003B7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сельсовет» и подлежит размещению на официальном сайте Новотроицкого  сельсовета.</w:t>
      </w:r>
    </w:p>
    <w:p w:rsidR="003B7CAA" w:rsidRPr="003B7CAA" w:rsidRDefault="003B7CAA" w:rsidP="003B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AA" w:rsidRPr="003B7CAA" w:rsidRDefault="003B7CAA" w:rsidP="003B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CAA" w:rsidRPr="003B7CAA" w:rsidRDefault="003B7CAA" w:rsidP="003B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CAA" w:rsidRPr="003B7CAA" w:rsidRDefault="003B7CAA" w:rsidP="003B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</w:t>
      </w:r>
      <w:r w:rsidR="00F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F0052D">
        <w:rPr>
          <w:rFonts w:ascii="Times New Roman" w:eastAsia="Times New Roman" w:hAnsi="Times New Roman" w:cs="Times New Roman"/>
          <w:sz w:val="28"/>
          <w:szCs w:val="28"/>
          <w:lang w:eastAsia="ru-RU"/>
        </w:rPr>
        <w:t>Д.Д.Турганбаев</w:t>
      </w:r>
      <w:proofErr w:type="spellEnd"/>
    </w:p>
    <w:p w:rsidR="003B7CAA" w:rsidRPr="003B7CAA" w:rsidRDefault="003B7CAA" w:rsidP="003B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CAA" w:rsidRPr="003B7CAA" w:rsidRDefault="003B7CAA" w:rsidP="003B7CA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52D" w:rsidRPr="00BE7615" w:rsidRDefault="00F0052D" w:rsidP="00BE7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7CAA" w:rsidRDefault="003B7CAA" w:rsidP="003B7CAA">
      <w:pPr>
        <w:pStyle w:val="formattexttopleveltext"/>
        <w:shd w:val="clear" w:color="auto" w:fill="FFFFFF"/>
        <w:spacing w:before="0" w:beforeAutospacing="0" w:after="0" w:afterAutospacing="0" w:line="0" w:lineRule="atLeast"/>
        <w:textAlignment w:val="baseline"/>
        <w:rPr>
          <w:spacing w:val="2"/>
        </w:rPr>
      </w:pPr>
    </w:p>
    <w:p w:rsidR="0011629C" w:rsidRPr="007F0A39" w:rsidRDefault="003B7CAA" w:rsidP="003B7CAA">
      <w:pPr>
        <w:pStyle w:val="formattexttopleveltext"/>
        <w:shd w:val="clear" w:color="auto" w:fill="FFFFFF"/>
        <w:spacing w:before="0" w:beforeAutospacing="0" w:after="0" w:afterAutospacing="0" w:line="0" w:lineRule="atLeast"/>
        <w:textAlignment w:val="baseline"/>
        <w:rPr>
          <w:spacing w:val="2"/>
        </w:rPr>
      </w:pPr>
      <w:r>
        <w:rPr>
          <w:spacing w:val="2"/>
        </w:rPr>
        <w:lastRenderedPageBreak/>
        <w:t xml:space="preserve">                                                                                                                         </w:t>
      </w:r>
      <w:r w:rsidR="0011629C" w:rsidRPr="007F0A39">
        <w:rPr>
          <w:spacing w:val="2"/>
        </w:rPr>
        <w:t>Приложение № 1</w:t>
      </w:r>
    </w:p>
    <w:p w:rsidR="0011629C" w:rsidRPr="007F0A39" w:rsidRDefault="0011629C" w:rsidP="0011629C">
      <w:pPr>
        <w:pStyle w:val="formattexttopleveltext"/>
        <w:shd w:val="clear" w:color="auto" w:fill="FFFFFF"/>
        <w:spacing w:before="0" w:beforeAutospacing="0" w:after="0" w:afterAutospacing="0" w:line="0" w:lineRule="atLeast"/>
        <w:jc w:val="right"/>
        <w:textAlignment w:val="baseline"/>
        <w:rPr>
          <w:spacing w:val="2"/>
        </w:rPr>
      </w:pPr>
      <w:r w:rsidRPr="007F0A39">
        <w:rPr>
          <w:spacing w:val="2"/>
        </w:rPr>
        <w:t>к постановлению администрации</w:t>
      </w:r>
    </w:p>
    <w:p w:rsidR="0011629C" w:rsidRPr="007F0A39" w:rsidRDefault="00F0052D" w:rsidP="0011629C">
      <w:pPr>
        <w:pStyle w:val="formattexttopleveltext"/>
        <w:shd w:val="clear" w:color="auto" w:fill="FFFFFF"/>
        <w:spacing w:before="0" w:beforeAutospacing="0" w:after="0" w:afterAutospacing="0" w:line="0" w:lineRule="atLeast"/>
        <w:jc w:val="right"/>
        <w:textAlignment w:val="baseline"/>
        <w:rPr>
          <w:spacing w:val="2"/>
        </w:rPr>
      </w:pPr>
      <w:r>
        <w:rPr>
          <w:spacing w:val="2"/>
        </w:rPr>
        <w:t>Новотроицкого</w:t>
      </w:r>
      <w:r w:rsidR="00BE7615">
        <w:rPr>
          <w:spacing w:val="2"/>
        </w:rPr>
        <w:t xml:space="preserve">  сельсовета</w:t>
      </w:r>
    </w:p>
    <w:p w:rsidR="0011629C" w:rsidRPr="007F0A39" w:rsidRDefault="0011629C" w:rsidP="0011629C">
      <w:pPr>
        <w:pStyle w:val="formattexttopleveltext"/>
        <w:shd w:val="clear" w:color="auto" w:fill="FFFFFF"/>
        <w:spacing w:before="0" w:beforeAutospacing="0" w:after="0" w:afterAutospacing="0" w:line="0" w:lineRule="atLeast"/>
        <w:jc w:val="right"/>
        <w:textAlignment w:val="baseline"/>
        <w:rPr>
          <w:spacing w:val="2"/>
        </w:rPr>
      </w:pPr>
      <w:r w:rsidRPr="007F0A39">
        <w:rPr>
          <w:spacing w:val="2"/>
        </w:rPr>
        <w:t xml:space="preserve">от </w:t>
      </w:r>
      <w:r w:rsidR="00F0052D">
        <w:rPr>
          <w:spacing w:val="2"/>
        </w:rPr>
        <w:t xml:space="preserve"> 21</w:t>
      </w:r>
      <w:r w:rsidR="003B7CAA">
        <w:rPr>
          <w:spacing w:val="2"/>
        </w:rPr>
        <w:t>.04.2025 г.</w:t>
      </w:r>
      <w:r w:rsidRPr="007F0A39">
        <w:rPr>
          <w:spacing w:val="2"/>
        </w:rPr>
        <w:t xml:space="preserve"> №</w:t>
      </w:r>
      <w:r w:rsidR="00F0052D">
        <w:rPr>
          <w:spacing w:val="2"/>
        </w:rPr>
        <w:t xml:space="preserve"> 5</w:t>
      </w:r>
      <w:r w:rsidR="003B7CAA">
        <w:rPr>
          <w:spacing w:val="2"/>
        </w:rPr>
        <w:t>-п</w:t>
      </w:r>
    </w:p>
    <w:p w:rsidR="0011629C" w:rsidRPr="007F0A39" w:rsidRDefault="0011629C" w:rsidP="0011629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</w:p>
    <w:p w:rsidR="00C86DFA" w:rsidRPr="007F0A39" w:rsidRDefault="00C86DFA" w:rsidP="0011629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</w:p>
    <w:p w:rsidR="0011629C" w:rsidRPr="007F0A39" w:rsidRDefault="0011629C" w:rsidP="00C86DFA">
      <w:pPr>
        <w:spacing w:after="0"/>
        <w:jc w:val="center"/>
        <w:rPr>
          <w:spacing w:val="2"/>
        </w:rPr>
      </w:pPr>
      <w:r w:rsidRPr="007F0A39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045BCF">
        <w:rPr>
          <w:rFonts w:ascii="Times New Roman" w:hAnsi="Times New Roman" w:cs="Times New Roman"/>
          <w:sz w:val="24"/>
          <w:szCs w:val="24"/>
        </w:rPr>
        <w:t>МУНИЦИПАЛЬНОЙ</w:t>
      </w:r>
      <w:r w:rsidRPr="007F0A39">
        <w:rPr>
          <w:rFonts w:ascii="Times New Roman" w:hAnsi="Times New Roman" w:cs="Times New Roman"/>
          <w:sz w:val="24"/>
          <w:szCs w:val="24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</w:t>
      </w:r>
      <w:r w:rsidRPr="007F0A3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9376" w:type="dxa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163"/>
        <w:gridCol w:w="379"/>
        <w:gridCol w:w="5211"/>
      </w:tblGrid>
      <w:tr w:rsidR="0011629C" w:rsidRPr="007F0A39" w:rsidTr="007F0A39">
        <w:trPr>
          <w:trHeight w:val="824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7F0A39">
              <w:t>N п/п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7F0A39">
              <w:t>Ф.И.О.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</w:pPr>
            <w:r w:rsidRPr="007F0A39">
              <w:t>Должность</w:t>
            </w:r>
          </w:p>
        </w:tc>
      </w:tr>
      <w:tr w:rsidR="0011629C" w:rsidRPr="007F0A39" w:rsidTr="007F0A39">
        <w:trPr>
          <w:trHeight w:val="86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1.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F0052D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Турганбаев Денис  Дуйсанбаевич</w:t>
            </w:r>
            <w:r w:rsidR="0011629C" w:rsidRPr="007F0A39">
              <w:t xml:space="preserve"> - председатель комиссии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-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F0052D">
            <w:pPr>
              <w:spacing w:after="0" w:line="240" w:lineRule="auto"/>
              <w:contextualSpacing/>
            </w:pPr>
            <w:r w:rsidRPr="007F0A3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F0052D">
              <w:rPr>
                <w:rFonts w:ascii="Times New Roman" w:hAnsi="Times New Roman" w:cs="Times New Roman"/>
                <w:bCs/>
                <w:sz w:val="24"/>
                <w:szCs w:val="24"/>
              </w:rPr>
              <w:t>Новотроицкого</w:t>
            </w:r>
            <w:r w:rsidR="00BE7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сельсовета</w:t>
            </w:r>
          </w:p>
        </w:tc>
      </w:tr>
      <w:tr w:rsidR="0011629C" w:rsidRPr="007F0A39" w:rsidTr="00C86DFA">
        <w:trPr>
          <w:trHeight w:val="835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2.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F0052D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Бен Владимир  Сергеевич</w:t>
            </w:r>
            <w:r w:rsidR="0011629C" w:rsidRPr="007F0A39">
              <w:t xml:space="preserve"> – заместитель председателя комиссии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-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F0052D" w:rsidP="00C86DF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 Новотроицкого  сельского  Совета  депутатов</w:t>
            </w:r>
          </w:p>
        </w:tc>
      </w:tr>
      <w:tr w:rsidR="0011629C" w:rsidRPr="007F0A39" w:rsidTr="00C86DFA">
        <w:trPr>
          <w:trHeight w:val="847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3.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BE7615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Рыбина  Ирина  Михайловна</w:t>
            </w:r>
            <w:r w:rsidR="0011629C" w:rsidRPr="007F0A39">
              <w:t xml:space="preserve"> – секретарь комиссии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-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F0052D" w:rsidP="007F0A3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 категории сельсовета</w:t>
            </w:r>
          </w:p>
        </w:tc>
      </w:tr>
      <w:tr w:rsidR="0011629C" w:rsidRPr="007F0A39" w:rsidTr="00C86DFA">
        <w:trPr>
          <w:trHeight w:val="177"/>
        </w:trPr>
        <w:tc>
          <w:tcPr>
            <w:tcW w:w="9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Члены комиссии</w:t>
            </w:r>
          </w:p>
        </w:tc>
      </w:tr>
      <w:tr w:rsidR="0011629C" w:rsidRPr="007F0A39" w:rsidTr="00C86DFA">
        <w:trPr>
          <w:trHeight w:val="831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4.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F0052D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Турганбаева Ольга Валентиновна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-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BE7615" w:rsidRDefault="00BE7615" w:rsidP="00BE76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фельдшерско-акушерским пунктом  </w:t>
            </w:r>
            <w:r w:rsidR="005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КГБУЗ «</w:t>
            </w:r>
            <w:proofErr w:type="spellStart"/>
            <w:r w:rsidR="005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Идринская</w:t>
            </w:r>
            <w:proofErr w:type="spellEnd"/>
            <w:r w:rsidR="005A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РБ</w:t>
            </w:r>
            <w:r w:rsidR="00F005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1629C" w:rsidRPr="007F0A39" w:rsidTr="00C86DFA">
        <w:trPr>
          <w:trHeight w:val="84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5.</w:t>
            </w:r>
          </w:p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F0052D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proofErr w:type="spellStart"/>
            <w:r>
              <w:t>Бушмилева</w:t>
            </w:r>
            <w:proofErr w:type="spellEnd"/>
            <w:r>
              <w:t xml:space="preserve">  Любовь </w:t>
            </w:r>
            <w:proofErr w:type="spellStart"/>
            <w:r>
              <w:t>Николевна</w:t>
            </w:r>
            <w:proofErr w:type="spellEnd"/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11629C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7F0A39">
              <w:t>-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1629C" w:rsidRPr="007F0A39" w:rsidRDefault="00BE7615" w:rsidP="00F0052D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 xml:space="preserve">Депутат </w:t>
            </w:r>
            <w:r w:rsidR="00F0052D">
              <w:t>Новотроицкого</w:t>
            </w:r>
            <w:r>
              <w:t xml:space="preserve"> сельского Совета  депутатов</w:t>
            </w:r>
          </w:p>
        </w:tc>
      </w:tr>
      <w:tr w:rsidR="00BE7615" w:rsidRPr="007F0A39" w:rsidTr="00C86DFA">
        <w:trPr>
          <w:trHeight w:val="84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E7615" w:rsidRPr="007F0A39" w:rsidRDefault="00BE7615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6.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E7615" w:rsidRDefault="00F0052D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Еремеев Сергей  Александрович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E7615" w:rsidRPr="007F0A39" w:rsidRDefault="005A791B" w:rsidP="00C86DFA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>
              <w:t>-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E7615" w:rsidRDefault="005A791B" w:rsidP="00F0052D">
            <w:pPr>
              <w:pStyle w:val="formattext"/>
              <w:spacing w:before="0" w:beforeAutospacing="0" w:after="0" w:afterAutospacing="0"/>
              <w:contextualSpacing/>
              <w:textAlignment w:val="baseline"/>
            </w:pPr>
            <w:r w:rsidRPr="005A791B">
              <w:t xml:space="preserve">Депутат </w:t>
            </w:r>
            <w:r w:rsidR="00F0052D">
              <w:t>Новотроицкого</w:t>
            </w:r>
            <w:r w:rsidRPr="005A791B">
              <w:t xml:space="preserve">  сельского Совета  депутатов</w:t>
            </w:r>
          </w:p>
        </w:tc>
      </w:tr>
    </w:tbl>
    <w:p w:rsidR="0011629C" w:rsidRPr="007F0A39" w:rsidRDefault="0011629C" w:rsidP="0011629C">
      <w:pPr>
        <w:jc w:val="right"/>
      </w:pPr>
    </w:p>
    <w:p w:rsidR="0011629C" w:rsidRPr="007F0A39" w:rsidRDefault="0011629C" w:rsidP="0011629C">
      <w:pPr>
        <w:jc w:val="right"/>
      </w:pPr>
    </w:p>
    <w:p w:rsidR="007F0A39" w:rsidRDefault="007F0A39" w:rsidP="0011629C">
      <w:pPr>
        <w:jc w:val="right"/>
      </w:pPr>
    </w:p>
    <w:p w:rsidR="00045BCF" w:rsidRDefault="00045BCF" w:rsidP="0011629C">
      <w:pPr>
        <w:jc w:val="right"/>
      </w:pPr>
    </w:p>
    <w:p w:rsidR="00045BCF" w:rsidRDefault="00045BCF" w:rsidP="0011629C">
      <w:pPr>
        <w:jc w:val="right"/>
      </w:pPr>
    </w:p>
    <w:p w:rsidR="00045BCF" w:rsidRDefault="00045BCF" w:rsidP="0011629C">
      <w:pPr>
        <w:jc w:val="right"/>
      </w:pPr>
    </w:p>
    <w:p w:rsidR="00045BCF" w:rsidRDefault="00045BCF" w:rsidP="0011629C">
      <w:pPr>
        <w:jc w:val="right"/>
      </w:pPr>
    </w:p>
    <w:p w:rsidR="005A791B" w:rsidRDefault="005A791B" w:rsidP="005A791B"/>
    <w:p w:rsidR="00BD56ED" w:rsidRDefault="00BD56ED" w:rsidP="005A791B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5A791B" w:rsidRPr="005A791B" w:rsidRDefault="005A791B" w:rsidP="005A791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A791B">
        <w:rPr>
          <w:rFonts w:ascii="Times New Roman" w:eastAsia="Calibri" w:hAnsi="Times New Roman" w:cs="Times New Roman"/>
          <w:sz w:val="28"/>
          <w:szCs w:val="28"/>
        </w:rPr>
        <w:t>к постановлению  администрации</w:t>
      </w:r>
    </w:p>
    <w:p w:rsidR="005A791B" w:rsidRPr="005A791B" w:rsidRDefault="005A791B" w:rsidP="005A791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Никольского  сельсовета</w:t>
      </w:r>
    </w:p>
    <w:p w:rsidR="005A791B" w:rsidRPr="005A791B" w:rsidRDefault="005A791B" w:rsidP="003B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A791B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0052D">
        <w:rPr>
          <w:rFonts w:ascii="Times New Roman" w:eastAsia="Calibri" w:hAnsi="Times New Roman" w:cs="Times New Roman"/>
          <w:sz w:val="28"/>
          <w:szCs w:val="28"/>
        </w:rPr>
        <w:t xml:space="preserve">    23.04.2025 г. № 5</w:t>
      </w:r>
      <w:r w:rsidR="003B7CAA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B7CAA" w:rsidRDefault="003B7CAA" w:rsidP="005A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F005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01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bookmarkEnd w:id="1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01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09.07.2016 года № 649 «О мерах по приспособлению жилых помещений и общего имущества в многоквартирном доме с учетом потребностей инвалидов».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12"/>
      <w:bookmarkEnd w:id="2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F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Комиссия).</w:t>
      </w:r>
    </w:p>
    <w:bookmarkEnd w:id="3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02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Цели и задачи комиссии</w:t>
      </w:r>
    </w:p>
    <w:bookmarkEnd w:id="4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02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создаётся для проведения обследования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bookmarkEnd w:id="5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03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Функции комиссии</w:t>
      </w:r>
    </w:p>
    <w:bookmarkEnd w:id="6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03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Функциями комиссии при проведении обследования являются: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0311"/>
      <w:bookmarkEnd w:id="7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0312"/>
      <w:bookmarkEnd w:id="8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рассмотрение документов о признании гражданина инвалидом, в том </w:t>
      </w: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выписки из акта медико-социальной экспертизы гражданина, признанного инвалидом;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0313"/>
      <w:bookmarkEnd w:id="9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0314"/>
      <w:bookmarkEnd w:id="1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0315"/>
      <w:bookmarkEnd w:id="1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bookmarkEnd w:id="12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204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работы комиссии</w:t>
      </w:r>
    </w:p>
    <w:bookmarkEnd w:id="13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204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Руководство комиссией осуществляет председатель комиссии, а в его отсутствие - заместитель председателя комиссии.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2042"/>
      <w:bookmarkEnd w:id="14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 членам Комиссии относятся: председатель, заместитель председателя, члены Комиссии.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включаются представители: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органов муниципального жилищного контроля;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общественных объединений инвалидов.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2043"/>
      <w:bookmarkEnd w:id="15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комиссии: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20431"/>
      <w:bookmarkEnd w:id="16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общее руководство работой комиссией и обеспечивает исполнение настоящего Положения;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0432"/>
      <w:bookmarkEnd w:id="17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0433"/>
      <w:bookmarkEnd w:id="18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назначает члена комиссии заместителем председателя комиссии;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0434"/>
      <w:bookmarkEnd w:id="19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044"/>
      <w:bookmarkEnd w:id="2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045"/>
      <w:bookmarkEnd w:id="2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046"/>
      <w:bookmarkEnd w:id="22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По результатам обследования оформляется акт обследования </w:t>
      </w: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0461"/>
      <w:bookmarkEnd w:id="23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0462"/>
      <w:bookmarkEnd w:id="24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требований из числа требований, предусмотренных разделами III и IV Постановления Правительства РФ от 09.07.2016 года № 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0463"/>
      <w:bookmarkEnd w:id="25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0464"/>
      <w:bookmarkEnd w:id="26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0465"/>
      <w:bookmarkEnd w:id="27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20466"/>
      <w:bookmarkEnd w:id="28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может включать в себя.</w:t>
      </w:r>
    </w:p>
    <w:bookmarkEnd w:id="29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минимальный перечень мероприятий, финансирование которых осуществляется за счет средств бюджетов муниципального образования в соответствии с утвержденным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соответствии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 649 «О мерах по приспособлению жилых помещений и общего имущества в многоквартирном доме с учетом потребности инвалидов».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установлено порядке государственными и муниципальными программами, направленными на обеспечение социальной поддержки инвалидов. В </w:t>
      </w: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результате проведения таких мероприятий общее имущество многоквартирного дома, в котором проживает инвалид, должно быть приведено в соответствии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РФ от 09.07.2016 № 649 «О мерах по приспособлению жилых помещений и общего имущества в многоквартирном доме с учетом потребности инвалидов»;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2047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2048"/>
      <w:bookmarkEnd w:id="3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20481"/>
      <w:bookmarkEnd w:id="3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20482"/>
      <w:bookmarkEnd w:id="32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2049"/>
      <w:bookmarkEnd w:id="33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20410"/>
      <w:bookmarkEnd w:id="34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4101"/>
      <w:bookmarkEnd w:id="35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4102"/>
      <w:bookmarkEnd w:id="36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20411"/>
      <w:bookmarkEnd w:id="37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4111"/>
      <w:bookmarkEnd w:id="38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4112"/>
      <w:bookmarkEnd w:id="39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20412"/>
      <w:bookmarkEnd w:id="40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20413"/>
      <w:bookmarkEnd w:id="41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Для принятия решения о включении мероприятий в план мероприятий </w:t>
      </w:r>
      <w:proofErr w:type="gramStart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предусмотренное пунктом 4.10 в течение 10 дней со дня его вынесения направляется</w:t>
      </w:r>
      <w:proofErr w:type="gramEnd"/>
      <w:r w:rsidRPr="005A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- главе </w:t>
      </w:r>
      <w:r w:rsidR="00F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сельсовета.</w:t>
      </w:r>
    </w:p>
    <w:bookmarkEnd w:id="42"/>
    <w:p w:rsidR="005A791B" w:rsidRPr="005A791B" w:rsidRDefault="005A791B" w:rsidP="005A79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91B" w:rsidRPr="005A791B" w:rsidRDefault="005A791B" w:rsidP="005A791B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791B" w:rsidRPr="005A791B" w:rsidRDefault="005A791B" w:rsidP="005A791B">
      <w:pPr>
        <w:widowControl w:val="0"/>
        <w:tabs>
          <w:tab w:val="left" w:pos="1566"/>
        </w:tabs>
        <w:spacing w:after="0" w:line="264" w:lineRule="exact"/>
        <w:ind w:right="548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791B" w:rsidRPr="005A791B" w:rsidRDefault="005A791B" w:rsidP="005A791B">
      <w:pPr>
        <w:widowControl w:val="0"/>
        <w:tabs>
          <w:tab w:val="left" w:pos="1566"/>
        </w:tabs>
        <w:spacing w:after="0" w:line="264" w:lineRule="exact"/>
        <w:ind w:left="720" w:right="548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A791B" w:rsidRDefault="005A791B" w:rsidP="0011629C">
      <w:pPr>
        <w:jc w:val="right"/>
      </w:pPr>
    </w:p>
    <w:p w:rsidR="005A791B" w:rsidRDefault="005A791B" w:rsidP="005A791B"/>
    <w:p w:rsidR="005A791B" w:rsidRPr="007F0A39" w:rsidRDefault="005A791B" w:rsidP="005A791B"/>
    <w:p w:rsidR="00004F7D" w:rsidRPr="004B3C49" w:rsidRDefault="00004F7D" w:rsidP="005353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B3C4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A791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04F7D" w:rsidRPr="004B3C49" w:rsidRDefault="00004F7D" w:rsidP="00535353">
      <w:pPr>
        <w:pStyle w:val="formattexttopleveltext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pacing w:val="2"/>
        </w:rPr>
      </w:pPr>
      <w:r w:rsidRPr="004B3C49">
        <w:rPr>
          <w:spacing w:val="2"/>
        </w:rPr>
        <w:t>к постановлению администрации</w:t>
      </w:r>
    </w:p>
    <w:p w:rsidR="00004F7D" w:rsidRPr="004B3C49" w:rsidRDefault="005A791B" w:rsidP="00535353">
      <w:pPr>
        <w:pStyle w:val="formattexttopleveltext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pacing w:val="2"/>
        </w:rPr>
      </w:pPr>
      <w:r>
        <w:rPr>
          <w:spacing w:val="2"/>
        </w:rPr>
        <w:t>Никольского  сельсовета</w:t>
      </w:r>
    </w:p>
    <w:p w:rsidR="00004F7D" w:rsidRPr="00535353" w:rsidRDefault="00F0052D" w:rsidP="00535353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 23.04.2025 г. № 5</w:t>
      </w:r>
      <w:r w:rsidR="003B7CAA">
        <w:rPr>
          <w:rFonts w:ascii="Times New Roman" w:hAnsi="Times New Roman" w:cs="Times New Roman"/>
        </w:rPr>
        <w:t>-п</w:t>
      </w:r>
    </w:p>
    <w:p w:rsidR="00004F7D" w:rsidRPr="00535353" w:rsidRDefault="00004F7D" w:rsidP="00004F7D">
      <w:pPr>
        <w:rPr>
          <w:rFonts w:ascii="Times New Roman" w:hAnsi="Times New Roman" w:cs="Times New Roman"/>
        </w:rPr>
      </w:pPr>
    </w:p>
    <w:p w:rsidR="00004F7D" w:rsidRPr="00540775" w:rsidRDefault="00004F7D" w:rsidP="00004F7D">
      <w:pPr>
        <w:jc w:val="center"/>
        <w:rPr>
          <w:rFonts w:ascii="Times New Roman" w:hAnsi="Times New Roman" w:cs="Times New Roman"/>
        </w:rPr>
      </w:pPr>
      <w:r w:rsidRPr="00540775">
        <w:rPr>
          <w:rFonts w:ascii="Times New Roman" w:hAnsi="Times New Roman" w:cs="Times New Roman"/>
        </w:rPr>
        <w:t>АКТ №</w:t>
      </w:r>
      <w:r w:rsidR="00540775" w:rsidRPr="00540775">
        <w:rPr>
          <w:rFonts w:ascii="Times New Roman" w:hAnsi="Times New Roman" w:cs="Times New Roman"/>
        </w:rPr>
        <w:t xml:space="preserve"> </w:t>
      </w:r>
      <w:r w:rsidRPr="00540775">
        <w:rPr>
          <w:rFonts w:ascii="Times New Roman" w:hAnsi="Times New Roman" w:cs="Times New Roman"/>
        </w:rPr>
        <w:t>____</w:t>
      </w:r>
      <w:r w:rsidRPr="00540775">
        <w:rPr>
          <w:rFonts w:ascii="Times New Roman" w:hAnsi="Times New Roman" w:cs="Times New Roman"/>
        </w:rPr>
        <w:br/>
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</w:r>
    </w:p>
    <w:p w:rsidR="00004F7D" w:rsidRPr="00535353" w:rsidRDefault="005A791B" w:rsidP="005A791B">
      <w:pPr>
        <w:pStyle w:val="formattexttopleveltext"/>
        <w:spacing w:before="0" w:beforeAutospacing="0" w:after="0" w:afterAutospacing="0" w:line="315" w:lineRule="atLeast"/>
        <w:textAlignment w:val="baseline"/>
      </w:pPr>
      <w:r>
        <w:rPr>
          <w:sz w:val="22"/>
          <w:szCs w:val="22"/>
        </w:rPr>
        <w:t xml:space="preserve">   с. </w:t>
      </w:r>
      <w:r w:rsidR="00F0052D">
        <w:rPr>
          <w:sz w:val="22"/>
          <w:szCs w:val="22"/>
        </w:rPr>
        <w:t>Новотроицкое</w:t>
      </w:r>
      <w:r w:rsidR="00004F7D" w:rsidRPr="00540775">
        <w:rPr>
          <w:sz w:val="22"/>
          <w:szCs w:val="22"/>
        </w:rPr>
        <w:t xml:space="preserve">                                          </w:t>
      </w:r>
      <w:r w:rsidR="00540775">
        <w:rPr>
          <w:sz w:val="22"/>
          <w:szCs w:val="22"/>
        </w:rPr>
        <w:tab/>
      </w:r>
      <w:r w:rsidR="00004F7D" w:rsidRPr="00540775">
        <w:rPr>
          <w:sz w:val="22"/>
          <w:szCs w:val="22"/>
        </w:rPr>
        <w:t xml:space="preserve">                                      «____»_________ 20__ г.</w:t>
      </w:r>
      <w:r w:rsidR="00004F7D" w:rsidRPr="00535353">
        <w:t xml:space="preserve">                           </w:t>
      </w:r>
      <w:r w:rsidR="00004F7D" w:rsidRPr="00535353">
        <w:br/>
      </w:r>
    </w:p>
    <w:tbl>
      <w:tblPr>
        <w:tblW w:w="9674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1851"/>
        <w:gridCol w:w="70"/>
        <w:gridCol w:w="567"/>
        <w:gridCol w:w="5871"/>
        <w:gridCol w:w="508"/>
        <w:gridCol w:w="318"/>
      </w:tblGrid>
      <w:tr w:rsidR="00004F7D" w:rsidRPr="000841C6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0841C6" w:rsidRDefault="005A791B" w:rsidP="00540775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004F7D" w:rsidRPr="000841C6">
              <w:rPr>
                <w:sz w:val="22"/>
                <w:szCs w:val="22"/>
              </w:rPr>
              <w:t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в составе: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0841C6" w:rsidRDefault="00F0052D" w:rsidP="00F0052D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Турганбаев Д.Д,</w:t>
            </w:r>
            <w:r w:rsidR="00004F7D" w:rsidRPr="000841C6">
              <w:rPr>
                <w:sz w:val="22"/>
                <w:szCs w:val="22"/>
              </w:rPr>
              <w:t xml:space="preserve"> – глава </w:t>
            </w:r>
            <w:r>
              <w:rPr>
                <w:sz w:val="22"/>
                <w:szCs w:val="22"/>
              </w:rPr>
              <w:t>Новотроицкого</w:t>
            </w:r>
            <w:r w:rsidR="005A791B">
              <w:rPr>
                <w:sz w:val="22"/>
                <w:szCs w:val="22"/>
              </w:rPr>
              <w:t xml:space="preserve">  сельсовета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proofErr w:type="gramStart"/>
            <w:r w:rsidR="000841C6">
              <w:rPr>
                <w:sz w:val="22"/>
                <w:szCs w:val="22"/>
              </w:rPr>
              <w:t>–</w:t>
            </w:r>
            <w:r w:rsidR="00004F7D" w:rsidRPr="000841C6">
              <w:rPr>
                <w:b/>
                <w:sz w:val="22"/>
                <w:szCs w:val="22"/>
              </w:rPr>
              <w:t>П</w:t>
            </w:r>
            <w:proofErr w:type="gramEnd"/>
            <w:r w:rsidR="00004F7D" w:rsidRPr="000841C6">
              <w:rPr>
                <w:b/>
                <w:sz w:val="22"/>
                <w:szCs w:val="22"/>
              </w:rPr>
              <w:t>редседатель комиссии;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0841C6" w:rsidRDefault="00F0052D" w:rsidP="00F0052D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 В.С.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r w:rsidR="000841C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депутат  Новотроицкого  сельского Совета депутато</w:t>
            </w:r>
            <w:proofErr w:type="gramStart"/>
            <w:r>
              <w:rPr>
                <w:sz w:val="22"/>
                <w:szCs w:val="22"/>
              </w:rPr>
              <w:t>в</w:t>
            </w:r>
            <w:r w:rsidR="000841C6">
              <w:rPr>
                <w:sz w:val="22"/>
                <w:szCs w:val="22"/>
              </w:rPr>
              <w:t>–</w:t>
            </w:r>
            <w:proofErr w:type="gramEnd"/>
            <w:r w:rsidR="00004F7D" w:rsidRPr="000841C6">
              <w:rPr>
                <w:sz w:val="22"/>
                <w:szCs w:val="22"/>
              </w:rPr>
              <w:t xml:space="preserve"> </w:t>
            </w:r>
            <w:r w:rsidR="00004F7D" w:rsidRPr="000841C6">
              <w:rPr>
                <w:b/>
                <w:sz w:val="22"/>
                <w:szCs w:val="22"/>
              </w:rPr>
              <w:t>заместитель председателя комиссии;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0841C6" w:rsidRDefault="005A791B" w:rsidP="00F0052D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Рыбиной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И.М.</w:t>
            </w:r>
            <w:r w:rsidR="000841C6">
              <w:rPr>
                <w:sz w:val="22"/>
                <w:szCs w:val="22"/>
              </w:rPr>
              <w:t>–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r w:rsidR="00F0052D">
              <w:rPr>
                <w:sz w:val="22"/>
                <w:szCs w:val="22"/>
              </w:rPr>
              <w:t xml:space="preserve">специалист 1 категории </w:t>
            </w:r>
            <w:r>
              <w:rPr>
                <w:sz w:val="22"/>
                <w:szCs w:val="22"/>
              </w:rPr>
              <w:t xml:space="preserve">  сельсовета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r w:rsidR="000841C6">
              <w:rPr>
                <w:sz w:val="22"/>
                <w:szCs w:val="22"/>
              </w:rPr>
              <w:t>–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r w:rsidR="00004F7D" w:rsidRPr="000841C6">
              <w:rPr>
                <w:b/>
                <w:sz w:val="22"/>
                <w:szCs w:val="22"/>
              </w:rPr>
              <w:t>секретарь комиссии;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0841C6" w:rsidRDefault="00004F7D" w:rsidP="00540775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0841C6">
              <w:rPr>
                <w:b/>
                <w:sz w:val="22"/>
                <w:szCs w:val="22"/>
              </w:rPr>
              <w:t>Члены комиссии: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Default="00F0052D" w:rsidP="005A791B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Турганбаева О.В.</w:t>
            </w:r>
            <w:r w:rsidR="000841C6">
              <w:rPr>
                <w:sz w:val="22"/>
                <w:szCs w:val="22"/>
              </w:rPr>
              <w:t xml:space="preserve"> –</w:t>
            </w:r>
            <w:r w:rsidR="00004F7D" w:rsidRPr="000841C6">
              <w:rPr>
                <w:sz w:val="22"/>
                <w:szCs w:val="22"/>
              </w:rPr>
              <w:t xml:space="preserve"> </w:t>
            </w:r>
            <w:r w:rsidR="005A791B">
              <w:rPr>
                <w:sz w:val="22"/>
                <w:szCs w:val="22"/>
              </w:rPr>
              <w:t>заведующей</w:t>
            </w:r>
            <w:r w:rsidR="005A791B" w:rsidRPr="005A791B">
              <w:rPr>
                <w:sz w:val="22"/>
                <w:szCs w:val="22"/>
              </w:rPr>
              <w:t xml:space="preserve"> фельдшерско-акушерским пунктом  КГБУЗ «</w:t>
            </w:r>
            <w:proofErr w:type="spellStart"/>
            <w:r w:rsidR="005A791B" w:rsidRPr="005A791B">
              <w:rPr>
                <w:sz w:val="22"/>
                <w:szCs w:val="22"/>
              </w:rPr>
              <w:t>Идринская</w:t>
            </w:r>
            <w:proofErr w:type="spellEnd"/>
            <w:r w:rsidR="005A791B" w:rsidRPr="005A791B">
              <w:rPr>
                <w:sz w:val="22"/>
                <w:szCs w:val="22"/>
              </w:rPr>
              <w:t xml:space="preserve">  РБ</w:t>
            </w:r>
            <w:r w:rsidR="005A791B">
              <w:rPr>
                <w:sz w:val="22"/>
                <w:szCs w:val="22"/>
              </w:rPr>
              <w:t>»</w:t>
            </w:r>
          </w:p>
          <w:p w:rsidR="005A791B" w:rsidRPr="000841C6" w:rsidRDefault="005A791B" w:rsidP="005A791B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0841C6" w:rsidRDefault="00F0052D" w:rsidP="00F0052D">
            <w:pPr>
              <w:pStyle w:val="formattext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Бушмилева</w:t>
            </w:r>
            <w:proofErr w:type="spellEnd"/>
            <w:r>
              <w:rPr>
                <w:sz w:val="22"/>
                <w:szCs w:val="22"/>
              </w:rPr>
              <w:t xml:space="preserve">  Л.Н..-депутат</w:t>
            </w:r>
            <w:r w:rsidR="005A791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Новотроицкого</w:t>
            </w:r>
            <w:r w:rsidR="005A791B">
              <w:rPr>
                <w:sz w:val="22"/>
                <w:szCs w:val="22"/>
              </w:rPr>
              <w:t xml:space="preserve">  сельского  Совета  депутатов, </w:t>
            </w:r>
            <w:r>
              <w:rPr>
                <w:sz w:val="22"/>
                <w:szCs w:val="22"/>
              </w:rPr>
              <w:t>Еремеев С.А.</w:t>
            </w:r>
            <w:r w:rsidR="005A791B">
              <w:rPr>
                <w:sz w:val="22"/>
                <w:szCs w:val="22"/>
              </w:rPr>
              <w:t xml:space="preserve"> депутата  </w:t>
            </w:r>
            <w:r>
              <w:rPr>
                <w:sz w:val="22"/>
                <w:szCs w:val="22"/>
              </w:rPr>
              <w:t>Новотроицкого</w:t>
            </w:r>
            <w:r w:rsidR="005A791B">
              <w:rPr>
                <w:sz w:val="22"/>
                <w:szCs w:val="22"/>
              </w:rPr>
              <w:t xml:space="preserve">  сельского  Совета  депутатов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A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353">
              <w:rPr>
                <w:rFonts w:ascii="Times New Roman" w:hAnsi="Times New Roman" w:cs="Times New Roman"/>
                <w:sz w:val="16"/>
                <w:szCs w:val="16"/>
              </w:rPr>
              <w:t>(Ф.И.О. членов комиссии с указанием представителем какого органа (организации) он является и занимаемой должности)</w:t>
            </w:r>
          </w:p>
        </w:tc>
      </w:tr>
      <w:tr w:rsidR="00004F7D" w:rsidRPr="00535353" w:rsidTr="00414652">
        <w:trPr>
          <w:gridAfter w:val="1"/>
          <w:wAfter w:w="318" w:type="dxa"/>
          <w:trHeight w:val="593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D43" w:rsidRDefault="00004F7D" w:rsidP="005A6D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 xml:space="preserve">созданная: </w:t>
            </w:r>
          </w:p>
          <w:p w:rsidR="00004F7D" w:rsidRDefault="00004F7D" w:rsidP="005A6D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53535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Постановлением</w:t>
            </w:r>
            <w:r w:rsid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администрации</w:t>
            </w:r>
            <w:r w:rsidR="005A6D43" w:rsidRPr="005A6D43">
              <w:rPr>
                <w:rFonts w:ascii="Times New Roman" w:hAnsi="Times New Roman" w:cs="Times New Roman"/>
                <w:sz w:val="21"/>
                <w:u w:val="single"/>
              </w:rPr>
              <w:t xml:space="preserve"> </w:t>
            </w:r>
            <w:r w:rsidR="005A791B">
              <w:rPr>
                <w:rFonts w:ascii="Times New Roman" w:hAnsi="Times New Roman" w:cs="Times New Roman"/>
                <w:sz w:val="21"/>
                <w:u w:val="single"/>
              </w:rPr>
              <w:t>Никольского  сельсовета</w:t>
            </w:r>
            <w:r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от «    »</w:t>
            </w:r>
            <w:r w:rsidRPr="0053535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</w:t>
            </w:r>
            <w:r w:rsid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___</w:t>
            </w:r>
            <w:r w:rsidRPr="0053535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20</w:t>
            </w:r>
            <w:r w:rsidR="000841C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</w:t>
            </w:r>
            <w:r w:rsidRPr="0053535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г.  № </w:t>
            </w:r>
            <w:r w:rsidR="000841C6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53535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</w:t>
            </w:r>
            <w:r w:rsid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_</w:t>
            </w:r>
          </w:p>
          <w:p w:rsidR="000841C6" w:rsidRPr="00535353" w:rsidRDefault="000841C6" w:rsidP="005A6D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5353">
              <w:rPr>
                <w:rFonts w:ascii="Times New Roman" w:hAnsi="Times New Roman" w:cs="Times New Roman"/>
                <w:sz w:val="16"/>
                <w:szCs w:val="18"/>
              </w:rPr>
              <w:t>(указываются реквизиты акта о создании комиссии)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D43" w:rsidRDefault="00004F7D" w:rsidP="005A6D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>в соответствии с п</w:t>
            </w:r>
            <w:r w:rsidR="000841C6">
              <w:rPr>
                <w:rFonts w:ascii="Times New Roman" w:hAnsi="Times New Roman" w:cs="Times New Roman"/>
                <w:sz w:val="21"/>
                <w:szCs w:val="21"/>
              </w:rPr>
              <w:t>ланом мероприятий, утвержденным</w:t>
            </w: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</w:p>
          <w:p w:rsidR="00004F7D" w:rsidRPr="00535353" w:rsidRDefault="00004F7D" w:rsidP="005A79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Постановлением администрации </w:t>
            </w:r>
            <w:r w:rsidR="005A791B">
              <w:rPr>
                <w:rFonts w:ascii="Times New Roman" w:hAnsi="Times New Roman" w:cs="Times New Roman"/>
                <w:sz w:val="21"/>
                <w:u w:val="single"/>
              </w:rPr>
              <w:t xml:space="preserve">Никольского  сельсовета </w:t>
            </w:r>
            <w:r w:rsidR="005A6D43" w:rsidRPr="005A6D43">
              <w:rPr>
                <w:rFonts w:ascii="Times New Roman" w:hAnsi="Times New Roman" w:cs="Times New Roman"/>
                <w:sz w:val="21"/>
                <w:u w:val="single"/>
              </w:rPr>
              <w:t xml:space="preserve"> </w:t>
            </w:r>
            <w:r w:rsidR="005A6D43"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от «    »    </w:t>
            </w:r>
            <w:r w:rsid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</w:t>
            </w:r>
            <w:r w:rsidR="005A6D43"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</w:t>
            </w:r>
            <w:r w:rsid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</w:t>
            </w:r>
            <w:r w:rsidR="005A6D43"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20  </w:t>
            </w:r>
            <w:r w:rsidRP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г</w:t>
            </w:r>
            <w:r w:rsidRPr="0053535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.  №</w:t>
            </w:r>
            <w:r w:rsidR="005A6D4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_   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A6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(указывается дата утверждения плана мероприятий и кем он утвержден</w:t>
            </w: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A6D43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произвела обследование жилого помещения инвалида, расположенного в многоквартирном доме,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rPr>
                <w:rFonts w:ascii="Times New Roman" w:hAnsi="Times New Roman" w:cs="Times New Roman"/>
              </w:rPr>
            </w:pP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 xml:space="preserve">по адресу: 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A6D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(указывается полный адрес: индекс отделения почтовой связи, субъект Российской Федерации/округ, административный район, город/населенный пункт, квартал/микрорайон, улица, номер дома (с указанием номера корпуса, строения, владения, здания, сооружения), номер квартиры)</w:t>
            </w:r>
          </w:p>
        </w:tc>
      </w:tr>
      <w:tr w:rsidR="00004F7D" w:rsidRPr="00535353" w:rsidTr="00414652">
        <w:trPr>
          <w:gridAfter w:val="1"/>
          <w:wAfter w:w="318" w:type="dxa"/>
          <w:trHeight w:val="1212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и общего имущества в указанном многоквартирном доме, в котором проживает инвалид на соответствие требованиям из числа требований, предусмотренных</w:t>
            </w:r>
            <w:r w:rsidRPr="00535353">
              <w:rPr>
                <w:rStyle w:val="apple-converted-space"/>
                <w:sz w:val="21"/>
                <w:szCs w:val="21"/>
              </w:rPr>
              <w:t> </w:t>
            </w:r>
            <w:hyperlink r:id="rId9" w:history="1">
              <w:r w:rsidRPr="00535353">
                <w:rPr>
                  <w:rStyle w:val="a3"/>
                  <w:color w:val="auto"/>
                  <w:sz w:val="21"/>
                  <w:szCs w:val="21"/>
                </w:rPr>
                <w:t>разделами III</w:t>
              </w:r>
            </w:hyperlink>
            <w:r w:rsidRPr="00535353">
              <w:rPr>
                <w:rStyle w:val="apple-converted-space"/>
                <w:sz w:val="21"/>
                <w:szCs w:val="21"/>
              </w:rPr>
              <w:t> </w:t>
            </w:r>
            <w:r w:rsidRPr="00535353">
              <w:rPr>
                <w:sz w:val="21"/>
                <w:szCs w:val="21"/>
              </w:rPr>
              <w:t>и</w:t>
            </w:r>
            <w:r w:rsidRPr="00535353">
              <w:rPr>
                <w:rStyle w:val="apple-converted-space"/>
                <w:sz w:val="21"/>
                <w:szCs w:val="21"/>
              </w:rPr>
              <w:t> </w:t>
            </w:r>
            <w:hyperlink r:id="rId10" w:history="1">
              <w:r w:rsidRPr="00535353">
                <w:rPr>
                  <w:rStyle w:val="a3"/>
                  <w:color w:val="auto"/>
                  <w:sz w:val="21"/>
                  <w:szCs w:val="21"/>
                </w:rPr>
                <w:t>IV Правил обеспечения условий доступности для инвалидов жилых помещений и общего имущества в многоквартирном доме</w:t>
              </w:r>
            </w:hyperlink>
            <w:r w:rsidRPr="00535353">
              <w:rPr>
                <w:sz w:val="21"/>
                <w:szCs w:val="21"/>
              </w:rPr>
              <w:t>, утвержденных</w:t>
            </w:r>
            <w:r w:rsidRPr="00535353">
              <w:rPr>
                <w:rStyle w:val="apple-converted-space"/>
                <w:sz w:val="21"/>
                <w:szCs w:val="21"/>
              </w:rPr>
              <w:t> </w:t>
            </w:r>
            <w:hyperlink r:id="rId11" w:history="1">
              <w:r w:rsidRPr="00535353">
                <w:rPr>
                  <w:rStyle w:val="a3"/>
                  <w:color w:val="auto"/>
                  <w:sz w:val="21"/>
                  <w:szCs w:val="21"/>
                </w:rPr>
                <w:t>постановлением Правительства Российской Федерации от 9 июля 2016 г. N 649</w:t>
              </w:r>
            </w:hyperlink>
            <w:r w:rsidRPr="00535353">
              <w:rPr>
                <w:rStyle w:val="apple-converted-space"/>
                <w:sz w:val="21"/>
                <w:szCs w:val="21"/>
              </w:rPr>
              <w:t> </w:t>
            </w:r>
            <w:r w:rsidRPr="00535353">
              <w:rPr>
                <w:sz w:val="21"/>
                <w:szCs w:val="21"/>
              </w:rPr>
              <w:t>(далее - требования).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Default="00004F7D" w:rsidP="0041465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При обследовании жилого помещения инвалида и общего имущества в многоквартирном доме, в котором проживает инвалид, присутствовали:</w:t>
            </w:r>
          </w:p>
          <w:p w:rsidR="005A6D43" w:rsidRPr="00535353" w:rsidRDefault="005A6D43" w:rsidP="0041465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(Ф.И.О. гражданина, являющегося инвалидом и проживающего в обследуемом жилом помещении)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(Ф.И.О. законного представителя инвалида с указанием подтверждающих документов)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(Ф.И.О. проживающих в жилом помещении членов семьи инвалида с указанием степени родства)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A6D43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(Ф.И.О. представителей организаций,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В результате обследования жилого помещения инвалида и общего имущества в многоквартирном доме комиссией установлено:</w:t>
            </w: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489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5B5E" w:rsidRPr="00535353" w:rsidRDefault="00CF5B5E" w:rsidP="00CF5B5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>а)</w:t>
            </w:r>
          </w:p>
        </w:tc>
        <w:tc>
          <w:tcPr>
            <w:tcW w:w="8867" w:type="dxa"/>
            <w:gridSpan w:val="5"/>
            <w:tcBorders>
              <w:left w:val="nil"/>
              <w:bottom w:val="single" w:sz="4" w:space="0" w:color="auto"/>
            </w:tcBorders>
          </w:tcPr>
          <w:p w:rsidR="00CF5B5E" w:rsidRPr="00535353" w:rsidRDefault="00CF5B5E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A6D43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D43" w:rsidRPr="00535353" w:rsidRDefault="005A6D43" w:rsidP="005A6D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A6D43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D43" w:rsidRPr="00535353" w:rsidRDefault="005A6D43" w:rsidP="005A6D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A6D43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6D43" w:rsidRPr="00535353" w:rsidRDefault="005A6D43" w:rsidP="005A6D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A6D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CF5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(описание характеристик обследуемого жилого помещения инвалида и общего имущества в многоквартирном</w:t>
            </w: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доме, в котором проживает инвалид, составленное на основании результатов обследования)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>б)</w:t>
            </w: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535353" w:rsidRDefault="00CF5B5E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535353" w:rsidRDefault="00CF5B5E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535353" w:rsidRDefault="00CF5B5E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535353" w:rsidRDefault="00CF5B5E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CF5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(перечень требований, которым не соответствует обследуемое жилое помещение инвалида и (или) общее имущество в многоквартирном доме, в котором проживает инвалид (если такие несоответствия были выявлены</w:t>
            </w:r>
            <w:r w:rsidRPr="0053535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в результате обследования)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40775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На основании изложенного комиссия пришла к следующим выводам: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CF5B5E" w:rsidRDefault="00004F7D" w:rsidP="00CF5B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CF5B5E" w:rsidRDefault="00CF5B5E" w:rsidP="00CF5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CF5B5E" w:rsidRDefault="00004F7D" w:rsidP="00CF5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Default="00004F7D" w:rsidP="00CF5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(выводы комиссии о наличии или об отсутствии необходимости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  <w:p w:rsidR="00CF5B5E" w:rsidRPr="00535353" w:rsidRDefault="00CF5B5E" w:rsidP="00CF5B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CF5B5E" w:rsidRDefault="00CF5B5E" w:rsidP="00CF5B5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CF5B5E" w:rsidRDefault="00CF5B5E" w:rsidP="00CF5B5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40775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Мероприятия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 w:rsidR="00CF5B5E">
              <w:rPr>
                <w:sz w:val="21"/>
                <w:szCs w:val="21"/>
              </w:rPr>
              <w:t>:</w:t>
            </w: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535353" w:rsidRDefault="00CF5B5E" w:rsidP="00CF5B5E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CF5B5E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5B5E" w:rsidRPr="00535353" w:rsidRDefault="00CF5B5E" w:rsidP="00CF5B5E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CF5B5E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single" w:sz="6" w:space="0" w:color="000000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535353" w:rsidRDefault="00004F7D" w:rsidP="0041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(перечень мероприятий по приспособлению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с учетом мнения инвалида, проживающего в данном помещении (его законного представителя)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jc w:val="center"/>
              <w:textAlignment w:val="baseline"/>
              <w:rPr>
                <w:sz w:val="21"/>
                <w:szCs w:val="21"/>
              </w:rPr>
            </w:pPr>
            <w:r w:rsidRPr="00535353">
              <w:rPr>
                <w:i/>
                <w:sz w:val="21"/>
                <w:szCs w:val="21"/>
              </w:rPr>
              <w:t>Заполняется в случае, если комиссией сделан вывод о наличии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414652">
              <w:rPr>
                <w:rFonts w:ascii="Times New Roman" w:hAnsi="Times New Roman" w:cs="Times New Roman"/>
                <w:sz w:val="16"/>
                <w:szCs w:val="21"/>
              </w:rPr>
              <w:t>(решение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 с учетом потребностей инвалида и обеспечения условий их доступности для инвалида принимается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то есть о невозможности приспособления жилого помещения инвалида и (или) общего имущества в многоквартирном доме, в котором проживает инвалид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ремонта)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jc w:val="both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Замечания и предложения гражданина, являющегося инвалидом, либо его законного представителя, проживающих в жилом помещении членов семьи инвалида, присутствующих при обследовании жилого помещения: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12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lastRenderedPageBreak/>
              <w:t>Н</w:t>
            </w:r>
            <w:r w:rsidR="00414652">
              <w:rPr>
                <w:sz w:val="21"/>
                <w:szCs w:val="21"/>
              </w:rPr>
              <w:t>астоящий акт составлен в ______</w:t>
            </w:r>
            <w:r w:rsidRPr="00535353">
              <w:rPr>
                <w:sz w:val="21"/>
                <w:szCs w:val="21"/>
              </w:rPr>
              <w:t>_</w:t>
            </w:r>
            <w:r w:rsidR="00414652">
              <w:rPr>
                <w:sz w:val="21"/>
                <w:szCs w:val="21"/>
              </w:rPr>
              <w:t>__</w:t>
            </w:r>
            <w:r w:rsidRPr="00535353">
              <w:rPr>
                <w:sz w:val="21"/>
                <w:szCs w:val="21"/>
              </w:rPr>
              <w:t>______</w:t>
            </w:r>
            <w:r w:rsidR="00414652">
              <w:rPr>
                <w:sz w:val="21"/>
                <w:szCs w:val="21"/>
              </w:rPr>
              <w:t>_______</w:t>
            </w:r>
            <w:r w:rsidRPr="00535353">
              <w:rPr>
                <w:sz w:val="21"/>
                <w:szCs w:val="21"/>
              </w:rPr>
              <w:t xml:space="preserve"> экземплярах.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 xml:space="preserve">Члены комиссии: 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Количество мест для подписей должно соответствовать количеству членов комиссии.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gridSpan w:val="2"/>
            <w:vMerge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23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4F7D" w:rsidRPr="00535353" w:rsidRDefault="00004F7D" w:rsidP="00414652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(подпись)</w:t>
            </w:r>
          </w:p>
        </w:tc>
        <w:tc>
          <w:tcPr>
            <w:tcW w:w="637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7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(должность, Ф.И.О.)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Лица, присутствовавшие при обследовании: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Количество мест для подписей должно соответствовать количеству лиц, присутствовавших при обследовании.</w:t>
            </w:r>
            <w:r w:rsidRPr="00535353">
              <w:rPr>
                <w:rStyle w:val="apple-converted-space"/>
                <w:sz w:val="21"/>
                <w:szCs w:val="21"/>
              </w:rPr>
              <w:t> </w:t>
            </w: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414652">
        <w:tc>
          <w:tcPr>
            <w:tcW w:w="241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04F7D" w:rsidRPr="00535353" w:rsidRDefault="00004F7D" w:rsidP="00414652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z w:val="16"/>
                <w:szCs w:val="21"/>
              </w:rPr>
              <w:t>(должность, Ф.И.О.)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rPr>
                <w:rFonts w:ascii="Times New Roman" w:hAnsi="Times New Roman" w:cs="Times New Roman"/>
              </w:rPr>
            </w:pP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Гражданин, являющийся инвалидом, проживающий в обследуемом жилом помещении, либо его законный представитель, проживающие в жилом помещении члены семьи инвалида, присутствовавшие при обследовании жилого помещения</w:t>
            </w:r>
            <w:r w:rsidR="00414652">
              <w:rPr>
                <w:sz w:val="21"/>
                <w:szCs w:val="21"/>
              </w:rPr>
              <w:t>:</w:t>
            </w:r>
          </w:p>
        </w:tc>
      </w:tr>
      <w:tr w:rsidR="00004F7D" w:rsidRPr="00535353" w:rsidTr="00414652">
        <w:trPr>
          <w:gridAfter w:val="1"/>
          <w:wAfter w:w="318" w:type="dxa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  <w:r w:rsidRPr="00535353">
              <w:rPr>
                <w:sz w:val="21"/>
                <w:szCs w:val="21"/>
              </w:rPr>
              <w:t>Количество мест для подписей должно соответствовать количеству лиц, присутствовавших при обследовании.</w:t>
            </w:r>
            <w:r w:rsidRPr="00535353">
              <w:rPr>
                <w:rStyle w:val="apple-converted-space"/>
                <w:sz w:val="21"/>
                <w:szCs w:val="21"/>
              </w:rPr>
              <w:t> </w:t>
            </w:r>
          </w:p>
        </w:tc>
      </w:tr>
      <w:tr w:rsidR="00004F7D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414652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414652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414652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414652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535353" w:rsidRDefault="00414652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414652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535353" w:rsidRDefault="00414652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414652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535353" w:rsidRDefault="00414652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414652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414652" w:rsidRDefault="00414652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4652" w:rsidRPr="00535353" w:rsidRDefault="00414652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04F7D" w:rsidRPr="00414652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414652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414652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F7D" w:rsidRPr="00414652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414652" w:rsidRDefault="00004F7D" w:rsidP="00414652">
            <w:pPr>
              <w:pStyle w:val="formattext"/>
              <w:spacing w:before="0" w:beforeAutospacing="0" w:after="0" w:afterAutospacing="0"/>
              <w:contextualSpacing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414652" w:rsidRDefault="00004F7D" w:rsidP="004146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1"/>
                <w:szCs w:val="21"/>
              </w:rPr>
            </w:pPr>
          </w:p>
        </w:tc>
      </w:tr>
      <w:tr w:rsidR="00004F7D" w:rsidRPr="00535353" w:rsidTr="00540775">
        <w:trPr>
          <w:gridAfter w:val="1"/>
          <w:wAfter w:w="318" w:type="dxa"/>
        </w:trPr>
        <w:tc>
          <w:tcPr>
            <w:tcW w:w="241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04F7D" w:rsidRPr="00535353" w:rsidRDefault="00004F7D" w:rsidP="005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pacing w:val="2"/>
                <w:sz w:val="16"/>
                <w:szCs w:val="21"/>
              </w:rPr>
              <w:t>(подпись)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40775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5871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5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16"/>
                <w:szCs w:val="21"/>
              </w:rPr>
            </w:pPr>
            <w:r w:rsidRPr="00535353">
              <w:rPr>
                <w:rFonts w:ascii="Times New Roman" w:hAnsi="Times New Roman" w:cs="Times New Roman"/>
                <w:spacing w:val="2"/>
                <w:sz w:val="16"/>
                <w:szCs w:val="21"/>
              </w:rPr>
              <w:t>(Ф.И.О.)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04F7D" w:rsidRPr="00535353" w:rsidRDefault="00004F7D" w:rsidP="007E084B">
            <w:pPr>
              <w:rPr>
                <w:rFonts w:ascii="Times New Roman" w:hAnsi="Times New Roman" w:cs="Times New Roman"/>
                <w:spacing w:val="2"/>
                <w:sz w:val="18"/>
                <w:szCs w:val="18"/>
              </w:rPr>
            </w:pPr>
          </w:p>
        </w:tc>
      </w:tr>
    </w:tbl>
    <w:p w:rsidR="00E714CD" w:rsidRPr="007F0A39" w:rsidRDefault="00E714CD" w:rsidP="00414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14CD" w:rsidRPr="007F0A39" w:rsidSect="00E7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BF723A9"/>
    <w:multiLevelType w:val="hybridMultilevel"/>
    <w:tmpl w:val="6F6C11F2"/>
    <w:lvl w:ilvl="0" w:tplc="A32ECE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D23E6"/>
    <w:multiLevelType w:val="hybridMultilevel"/>
    <w:tmpl w:val="FDBCBBD8"/>
    <w:lvl w:ilvl="0" w:tplc="30DA88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893"/>
    <w:rsid w:val="00004F7D"/>
    <w:rsid w:val="00045BCF"/>
    <w:rsid w:val="000841C6"/>
    <w:rsid w:val="0011629C"/>
    <w:rsid w:val="00186EB9"/>
    <w:rsid w:val="001B1898"/>
    <w:rsid w:val="00281F54"/>
    <w:rsid w:val="00354CBB"/>
    <w:rsid w:val="003B7CAA"/>
    <w:rsid w:val="003E5893"/>
    <w:rsid w:val="003F7AA6"/>
    <w:rsid w:val="00414652"/>
    <w:rsid w:val="00480343"/>
    <w:rsid w:val="004824FF"/>
    <w:rsid w:val="004B3C49"/>
    <w:rsid w:val="005120CA"/>
    <w:rsid w:val="00535353"/>
    <w:rsid w:val="00540775"/>
    <w:rsid w:val="005A3D49"/>
    <w:rsid w:val="005A6D43"/>
    <w:rsid w:val="005A791B"/>
    <w:rsid w:val="00730D61"/>
    <w:rsid w:val="007D265C"/>
    <w:rsid w:val="007D5F11"/>
    <w:rsid w:val="007F0A39"/>
    <w:rsid w:val="00872034"/>
    <w:rsid w:val="008831B7"/>
    <w:rsid w:val="0093604A"/>
    <w:rsid w:val="009C0C57"/>
    <w:rsid w:val="00A93CEC"/>
    <w:rsid w:val="00BD50D4"/>
    <w:rsid w:val="00BD56ED"/>
    <w:rsid w:val="00BE7615"/>
    <w:rsid w:val="00BF36F4"/>
    <w:rsid w:val="00C86DFA"/>
    <w:rsid w:val="00CF5B5E"/>
    <w:rsid w:val="00D21DFE"/>
    <w:rsid w:val="00E714CD"/>
    <w:rsid w:val="00EF0232"/>
    <w:rsid w:val="00F0052D"/>
    <w:rsid w:val="00F3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CD"/>
  </w:style>
  <w:style w:type="paragraph" w:styleId="1">
    <w:name w:val="heading 1"/>
    <w:basedOn w:val="a"/>
    <w:next w:val="a"/>
    <w:link w:val="10"/>
    <w:uiPriority w:val="9"/>
    <w:qFormat/>
    <w:rsid w:val="005A7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E5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E5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E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3E5893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11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11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4F7D"/>
    <w:pPr>
      <w:ind w:left="720"/>
      <w:contextualSpacing/>
    </w:pPr>
  </w:style>
  <w:style w:type="character" w:customStyle="1" w:styleId="apple-converted-space">
    <w:name w:val="apple-converted-space"/>
    <w:basedOn w:val="a0"/>
    <w:rsid w:val="00004F7D"/>
  </w:style>
  <w:style w:type="character" w:customStyle="1" w:styleId="a5">
    <w:name w:val="Гипертекстовая ссылка"/>
    <w:basedOn w:val="a0"/>
    <w:rsid w:val="00045BC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A79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B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C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484216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3822829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6627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203662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366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620E-E79A-4B21-AC1E-EA54450D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11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Тальцы</dc:creator>
  <cp:lastModifiedBy>Admin</cp:lastModifiedBy>
  <cp:revision>15</cp:revision>
  <cp:lastPrinted>2025-04-23T01:28:00Z</cp:lastPrinted>
  <dcterms:created xsi:type="dcterms:W3CDTF">2020-08-05T23:49:00Z</dcterms:created>
  <dcterms:modified xsi:type="dcterms:W3CDTF">2025-04-23T01:31:00Z</dcterms:modified>
</cp:coreProperties>
</file>